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E6" w:rsidRDefault="00131442" w:rsidP="006B37E6">
      <w:pPr>
        <w:pStyle w:val="NormalnyWeb"/>
        <w:spacing w:after="0" w:line="240" w:lineRule="auto"/>
        <w:jc w:val="right"/>
      </w:pPr>
      <w:r>
        <w:t xml:space="preserve">Kielce </w:t>
      </w:r>
      <w:r w:rsidR="007A59EF">
        <w:t>0</w:t>
      </w:r>
      <w:r>
        <w:t>8</w:t>
      </w:r>
      <w:r w:rsidR="006B37E6">
        <w:t>.09.2021</w:t>
      </w:r>
    </w:p>
    <w:p w:rsidR="006B37E6" w:rsidRDefault="006B37E6" w:rsidP="006B37E6">
      <w:pPr>
        <w:pStyle w:val="NormalnyWeb"/>
        <w:spacing w:after="0" w:line="240" w:lineRule="auto"/>
      </w:pPr>
    </w:p>
    <w:p w:rsidR="006B37E6" w:rsidRDefault="006B37E6" w:rsidP="006B37E6">
      <w:pPr>
        <w:pStyle w:val="NormalnyWeb"/>
        <w:spacing w:after="0" w:line="240" w:lineRule="auto"/>
        <w:jc w:val="center"/>
      </w:pPr>
      <w:r>
        <w:rPr>
          <w:sz w:val="32"/>
          <w:szCs w:val="32"/>
        </w:rPr>
        <w:t xml:space="preserve">DYREKTOR SPECJALNEGO OŚRODKA SZKOLNO-WYCHOWAWCZEGO NR 2 W KIELCACH </w:t>
      </w:r>
    </w:p>
    <w:p w:rsidR="006B37E6" w:rsidRDefault="006B37E6" w:rsidP="006B37E6">
      <w:pPr>
        <w:pStyle w:val="NormalnyWeb"/>
        <w:spacing w:after="0" w:line="240" w:lineRule="auto"/>
        <w:jc w:val="center"/>
      </w:pPr>
      <w:r>
        <w:t>ogłasza rozpoczęcie postępowania o udzielenie zamówienia na „</w:t>
      </w:r>
      <w:r w:rsidR="007A59EF">
        <w:t>zakup, dostawę i montaż urządzeń</w:t>
      </w:r>
      <w:r>
        <w:t xml:space="preserve"> siłowni zewnętrznej”</w:t>
      </w:r>
    </w:p>
    <w:p w:rsidR="006B37E6" w:rsidRDefault="006B37E6" w:rsidP="006B37E6">
      <w:pPr>
        <w:pStyle w:val="NormalnyWeb"/>
        <w:spacing w:after="0" w:line="240" w:lineRule="auto"/>
        <w:jc w:val="center"/>
      </w:pPr>
      <w:r>
        <w:t xml:space="preserve">ze względu na szacunkową wartość do niniejszego postępowania poniżej 130 000,00zł nie mają zastosowania przepisy ustawy PZP ( Dz.U. z24 października 2019r. Poz. 2019 z </w:t>
      </w:r>
      <w:proofErr w:type="spellStart"/>
      <w:r>
        <w:t>późn</w:t>
      </w:r>
      <w:proofErr w:type="spellEnd"/>
      <w:r>
        <w:t>. zm.)</w:t>
      </w:r>
    </w:p>
    <w:p w:rsidR="006B37E6" w:rsidRDefault="006B37E6" w:rsidP="006B37E6">
      <w:pPr>
        <w:pStyle w:val="NormalnyWeb"/>
        <w:spacing w:after="0" w:line="240" w:lineRule="auto"/>
        <w:jc w:val="center"/>
      </w:pPr>
    </w:p>
    <w:p w:rsidR="006B37E6" w:rsidRDefault="006B37E6" w:rsidP="006B37E6">
      <w:pPr>
        <w:pStyle w:val="NormalnyWeb"/>
        <w:spacing w:after="0" w:line="240" w:lineRule="auto"/>
        <w:jc w:val="center"/>
      </w:pPr>
      <w:r>
        <w:rPr>
          <w:sz w:val="32"/>
          <w:szCs w:val="32"/>
        </w:rPr>
        <w:t>Zapytanie ofertowe nr 1/2021</w:t>
      </w:r>
    </w:p>
    <w:p w:rsidR="006B37E6" w:rsidRDefault="006B37E6" w:rsidP="006B37E6">
      <w:pPr>
        <w:pStyle w:val="NormalnyWeb"/>
        <w:spacing w:after="0" w:line="240" w:lineRule="auto"/>
        <w:jc w:val="center"/>
      </w:pPr>
    </w:p>
    <w:p w:rsidR="002A035A" w:rsidRDefault="006B37E6" w:rsidP="007A59EF">
      <w:pPr>
        <w:pStyle w:val="NormalnyWeb"/>
        <w:spacing w:after="0" w:line="240" w:lineRule="auto"/>
        <w:jc w:val="both"/>
      </w:pPr>
      <w:r>
        <w:t xml:space="preserve">1. </w:t>
      </w:r>
      <w:r w:rsidR="00864D5D">
        <w:t>Nabywca: Gmina Kielce, ul. Rynek 1, 25-303</w:t>
      </w:r>
      <w:r w:rsidR="002A035A">
        <w:t xml:space="preserve"> Kielce. NIP: 6572617325. </w:t>
      </w:r>
    </w:p>
    <w:p w:rsidR="006B37E6" w:rsidRDefault="006B37E6" w:rsidP="007A59EF">
      <w:pPr>
        <w:pStyle w:val="NormalnyWeb"/>
        <w:spacing w:after="0" w:line="240" w:lineRule="auto"/>
        <w:jc w:val="both"/>
      </w:pPr>
      <w:r>
        <w:t>Zamawiający: Specjalny Ośrodek Szkolno-Wychowawczy nr 2 w Kielcach, ul. Kryształowa 6</w:t>
      </w:r>
      <w:r w:rsidR="00864D5D">
        <w:t>, 25-705 Kielce</w:t>
      </w:r>
      <w:r w:rsidR="00131442">
        <w:t xml:space="preserve">, </w:t>
      </w:r>
      <w:r>
        <w:t>tel./fax 41 3676282.</w:t>
      </w:r>
    </w:p>
    <w:p w:rsidR="006B37E6" w:rsidRDefault="006B37E6" w:rsidP="007A59EF">
      <w:pPr>
        <w:pStyle w:val="NormalnyWeb"/>
        <w:spacing w:after="0" w:line="240" w:lineRule="auto"/>
        <w:jc w:val="both"/>
      </w:pPr>
      <w:r>
        <w:t>2. Zamawiający nie dopuszcza składania ofert częściowych.</w:t>
      </w:r>
    </w:p>
    <w:p w:rsidR="006B37E6" w:rsidRDefault="006B37E6" w:rsidP="007A59EF">
      <w:pPr>
        <w:pStyle w:val="NormalnyWeb"/>
        <w:spacing w:after="0" w:line="240" w:lineRule="auto"/>
        <w:jc w:val="both"/>
      </w:pPr>
      <w:r>
        <w:t>3. Opis przedmiotu zamówienia: zakup, dostawa i montaż urządzeń stanowiących elementy składowe siłowni na świeżym powietrzu:</w:t>
      </w:r>
    </w:p>
    <w:p w:rsidR="006B37E6" w:rsidRDefault="006B37E6" w:rsidP="007A59EF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wyciąg i rower</w:t>
      </w:r>
    </w:p>
    <w:p w:rsidR="006B37E6" w:rsidRDefault="006B37E6" w:rsidP="007A59EF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prasa nożna i wioślarz</w:t>
      </w:r>
    </w:p>
    <w:p w:rsidR="006B37E6" w:rsidRDefault="006B37E6" w:rsidP="007A59EF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sufler i twister</w:t>
      </w:r>
    </w:p>
    <w:p w:rsidR="006B37E6" w:rsidRDefault="006B37E6" w:rsidP="007A59EF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 xml:space="preserve">biegacz i </w:t>
      </w:r>
      <w:proofErr w:type="spellStart"/>
      <w:r>
        <w:t>orbitrek</w:t>
      </w:r>
      <w:proofErr w:type="spellEnd"/>
    </w:p>
    <w:p w:rsidR="006B37E6" w:rsidRDefault="006B37E6" w:rsidP="007A59EF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pajac i sufler dla dzieci</w:t>
      </w:r>
    </w:p>
    <w:p w:rsidR="006B37E6" w:rsidRDefault="006B37E6" w:rsidP="007A59EF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tablica z regulaminem</w:t>
      </w:r>
    </w:p>
    <w:p w:rsidR="006B37E6" w:rsidRDefault="006B37E6" w:rsidP="007A59EF">
      <w:pPr>
        <w:pStyle w:val="NormalnyWeb"/>
        <w:jc w:val="both"/>
      </w:pPr>
      <w:r>
        <w:t>Elementy montowane na prefabrykowanych fundamentach, lub alternatywnie na stopach fundamentowych wykonywanych na miejscu.</w:t>
      </w:r>
      <w:r w:rsidR="007A59EF">
        <w:t xml:space="preserve"> </w:t>
      </w:r>
      <w:r>
        <w:t>Wszystkie urządzenia muszą posiadać komplet niezbędnych certyfikatów i atestów uprawniających je do ogólnego stosowania oraz instrukcje konserwacji i użytkowania.</w:t>
      </w:r>
      <w:r w:rsidR="007A59EF">
        <w:t xml:space="preserve"> </w:t>
      </w:r>
      <w:r>
        <w:t xml:space="preserve">Cena transportu i montażu urządzeń powinna być zawarta w cenie urządzeń. </w:t>
      </w:r>
    </w:p>
    <w:p w:rsidR="006B37E6" w:rsidRDefault="006B37E6" w:rsidP="007A59EF">
      <w:pPr>
        <w:pStyle w:val="NormalnyWeb"/>
        <w:spacing w:after="0" w:line="240" w:lineRule="auto"/>
        <w:jc w:val="both"/>
      </w:pPr>
      <w:r>
        <w:rPr>
          <w:b/>
          <w:bCs/>
        </w:rPr>
        <w:t>Termin realizacji zamówienia</w:t>
      </w:r>
      <w:r>
        <w:t>: do</w:t>
      </w:r>
      <w:r w:rsidR="00D73C13">
        <w:t xml:space="preserve"> 31.</w:t>
      </w:r>
      <w:r>
        <w:t>X.2021r.</w:t>
      </w:r>
    </w:p>
    <w:p w:rsidR="006B37E6" w:rsidRDefault="00C84DCE" w:rsidP="007A59EF">
      <w:pPr>
        <w:pStyle w:val="NormalnyWeb"/>
        <w:spacing w:after="0" w:line="240" w:lineRule="auto"/>
        <w:jc w:val="both"/>
      </w:pPr>
      <w:r>
        <w:t>4. O</w:t>
      </w:r>
      <w:r w:rsidR="007A59EF">
        <w:t>sobą upoważnioną</w:t>
      </w:r>
      <w:r w:rsidR="006B37E6">
        <w:t xml:space="preserve"> do kontaktów z Wykonawcami jest Dyrektor SOSW nr 2 w Kielcach, tel. 413676282, w godzinach 8.00 – 15.00.</w:t>
      </w:r>
    </w:p>
    <w:p w:rsidR="006B37E6" w:rsidRDefault="006B37E6" w:rsidP="007A59EF">
      <w:pPr>
        <w:pStyle w:val="NormalnyWeb"/>
        <w:spacing w:after="0" w:line="240" w:lineRule="auto"/>
        <w:jc w:val="both"/>
      </w:pPr>
      <w:r>
        <w:lastRenderedPageBreak/>
        <w:t>5. Ofertę należy (w tytule emaila) opisać „Zapytanie ofertowe nr 1/2021 – siłownia zewnętrzna”.</w:t>
      </w:r>
    </w:p>
    <w:p w:rsidR="006B37E6" w:rsidRDefault="007A48FB" w:rsidP="007A59EF">
      <w:pPr>
        <w:pStyle w:val="NormalnyWeb"/>
        <w:spacing w:after="0" w:line="240" w:lineRule="auto"/>
        <w:jc w:val="both"/>
      </w:pPr>
      <w:r w:rsidRPr="007A48FB">
        <w:rPr>
          <w:bCs/>
        </w:rPr>
        <w:t>6.</w:t>
      </w:r>
      <w:r>
        <w:rPr>
          <w:b/>
          <w:bCs/>
        </w:rPr>
        <w:t xml:space="preserve"> </w:t>
      </w:r>
      <w:r w:rsidR="006B37E6">
        <w:rPr>
          <w:b/>
          <w:bCs/>
        </w:rPr>
        <w:t>Kryteria oceny ofert</w:t>
      </w:r>
      <w:r w:rsidR="006B37E6">
        <w:t>: cena (waga – 50%) oraz termin dostawy i montażu (waga – 50%)</w:t>
      </w:r>
    </w:p>
    <w:p w:rsidR="007A48FB" w:rsidRDefault="007A48FB" w:rsidP="007A59EF">
      <w:pPr>
        <w:pStyle w:val="NormalnyWeb"/>
        <w:spacing w:after="0" w:line="240" w:lineRule="auto"/>
        <w:jc w:val="both"/>
      </w:pPr>
      <w:r w:rsidRPr="007A48FB">
        <w:rPr>
          <w:bCs/>
        </w:rPr>
        <w:t>7.</w:t>
      </w:r>
      <w:r>
        <w:rPr>
          <w:b/>
          <w:bCs/>
        </w:rPr>
        <w:t xml:space="preserve"> </w:t>
      </w:r>
      <w:r w:rsidR="006B37E6">
        <w:rPr>
          <w:b/>
          <w:bCs/>
        </w:rPr>
        <w:t>Termin i sposób składania ofert:</w:t>
      </w:r>
      <w:r w:rsidR="006B37E6">
        <w:t xml:space="preserve"> Ofertę prosimy przesłać na email: </w:t>
      </w:r>
      <w:hyperlink r:id="rId6" w:history="1">
        <w:r w:rsidR="006B37E6">
          <w:rPr>
            <w:rStyle w:val="Hipercze"/>
          </w:rPr>
          <w:t>sekretariat@sosw2.kielce.eu</w:t>
        </w:r>
      </w:hyperlink>
      <w:r>
        <w:t xml:space="preserve"> w terminie do dnia 20.09.2021 do godz. 10.00. </w:t>
      </w:r>
    </w:p>
    <w:p w:rsidR="006B37E6" w:rsidRDefault="007A48FB" w:rsidP="007A59EF">
      <w:pPr>
        <w:pStyle w:val="NormalnyWeb"/>
        <w:spacing w:after="0" w:line="240" w:lineRule="auto"/>
        <w:jc w:val="both"/>
      </w:pPr>
      <w:r w:rsidRPr="007A48FB">
        <w:rPr>
          <w:bCs/>
        </w:rPr>
        <w:t>8.</w:t>
      </w:r>
      <w:r>
        <w:rPr>
          <w:b/>
          <w:bCs/>
        </w:rPr>
        <w:t xml:space="preserve"> </w:t>
      </w:r>
      <w:r w:rsidR="006B37E6">
        <w:rPr>
          <w:b/>
          <w:bCs/>
        </w:rPr>
        <w:t xml:space="preserve">Sposób porozumiewania się z zamawiającym: </w:t>
      </w:r>
      <w:r w:rsidR="006B37E6" w:rsidRPr="007A59EF">
        <w:rPr>
          <w:bCs/>
        </w:rPr>
        <w:t>kontakt emai</w:t>
      </w:r>
      <w:r w:rsidR="006B37E6" w:rsidRPr="007A59EF">
        <w:t>l</w:t>
      </w:r>
      <w:r w:rsidR="007A59EF">
        <w:t xml:space="preserve">: </w:t>
      </w:r>
      <w:hyperlink r:id="rId7" w:history="1">
        <w:r w:rsidR="006B37E6">
          <w:rPr>
            <w:rStyle w:val="Hipercze"/>
          </w:rPr>
          <w:t>sekretariat@sosw2.kielce.eu</w:t>
        </w:r>
      </w:hyperlink>
      <w:r w:rsidR="006B37E6">
        <w:t xml:space="preserve"> </w:t>
      </w:r>
    </w:p>
    <w:p w:rsidR="006B37E6" w:rsidRDefault="007A48FB" w:rsidP="007A59EF">
      <w:pPr>
        <w:pStyle w:val="NormalnyWeb"/>
        <w:spacing w:after="0" w:line="240" w:lineRule="auto"/>
        <w:jc w:val="both"/>
      </w:pPr>
      <w:r>
        <w:t>9. Ocena ofert nastąpi w Specjalnym Ośrodku Szkolno- Wychowawczym nr 2 w Kielcach, ul. Kryształowa 6, w dn. 21.09.2021 o godz. 9.00.</w:t>
      </w:r>
    </w:p>
    <w:p w:rsidR="007A48FB" w:rsidRDefault="007A48FB" w:rsidP="007A59EF">
      <w:pPr>
        <w:pStyle w:val="NormalnyWeb"/>
        <w:spacing w:after="0" w:line="240" w:lineRule="auto"/>
        <w:jc w:val="both"/>
      </w:pPr>
      <w:r>
        <w:t xml:space="preserve">10. Zamawiający zastrzega możliwość unieważnienia postępowania bez podania przyczyny. </w:t>
      </w:r>
    </w:p>
    <w:p w:rsidR="007A48FB" w:rsidRDefault="007A48FB" w:rsidP="007A59EF">
      <w:pPr>
        <w:pStyle w:val="NormalnyWeb"/>
        <w:spacing w:after="0" w:line="240" w:lineRule="auto"/>
        <w:jc w:val="both"/>
      </w:pPr>
      <w:r>
        <w:t xml:space="preserve">11. Zamawiający zastrzega możliwość przeprowadzenia negocjacji z wykonawcami. </w:t>
      </w:r>
    </w:p>
    <w:p w:rsidR="007A48FB" w:rsidRDefault="007A48FB" w:rsidP="007A59EF">
      <w:pPr>
        <w:pStyle w:val="NormalnyWeb"/>
        <w:spacing w:after="0" w:line="240" w:lineRule="auto"/>
        <w:jc w:val="both"/>
      </w:pPr>
    </w:p>
    <w:p w:rsidR="006B37E6" w:rsidRDefault="006B37E6" w:rsidP="007A59EF">
      <w:pPr>
        <w:pStyle w:val="NormalnyWeb"/>
        <w:spacing w:after="0" w:line="240" w:lineRule="auto"/>
        <w:jc w:val="both"/>
      </w:pPr>
      <w:r>
        <w:rPr>
          <w:b/>
          <w:bCs/>
        </w:rPr>
        <w:t>Załączniki:</w:t>
      </w:r>
    </w:p>
    <w:p w:rsidR="006B37E6" w:rsidRDefault="006B37E6" w:rsidP="007A59EF">
      <w:pPr>
        <w:pStyle w:val="NormalnyWeb"/>
        <w:numPr>
          <w:ilvl w:val="0"/>
          <w:numId w:val="2"/>
        </w:numPr>
        <w:spacing w:after="0" w:line="240" w:lineRule="auto"/>
        <w:jc w:val="both"/>
      </w:pPr>
      <w:r>
        <w:t xml:space="preserve">Załącznik nr 1 do zapytania ofertowego nr 1/2021 – formularz asortymentowo- cenowy. </w:t>
      </w:r>
    </w:p>
    <w:p w:rsidR="0095580C" w:rsidRDefault="0095580C" w:rsidP="007A59EF">
      <w:pPr>
        <w:pStyle w:val="NormalnyWeb"/>
        <w:numPr>
          <w:ilvl w:val="0"/>
          <w:numId w:val="2"/>
        </w:numPr>
        <w:spacing w:after="0" w:line="240" w:lineRule="auto"/>
        <w:jc w:val="both"/>
      </w:pPr>
      <w:r>
        <w:t>Załącznik nr 2 – specyfikacja przedmiotu zamówienia.</w:t>
      </w:r>
    </w:p>
    <w:p w:rsidR="00735D64" w:rsidRDefault="00043003" w:rsidP="007A59EF">
      <w:pPr>
        <w:jc w:val="both"/>
      </w:pPr>
    </w:p>
    <w:p w:rsidR="007A48FB" w:rsidRDefault="007A48FB"/>
    <w:p w:rsidR="007A48FB" w:rsidRDefault="007A48FB"/>
    <w:p w:rsidR="007A48FB" w:rsidRDefault="007A48FB"/>
    <w:p w:rsidR="007A59EF" w:rsidRDefault="007A59EF"/>
    <w:p w:rsidR="007A59EF" w:rsidRDefault="007A59EF"/>
    <w:p w:rsidR="00D87752" w:rsidRDefault="00D87752" w:rsidP="007A48FB">
      <w:pPr>
        <w:jc w:val="right"/>
        <w:rPr>
          <w:sz w:val="18"/>
          <w:szCs w:val="18"/>
        </w:rPr>
      </w:pPr>
      <w:bookmarkStart w:id="0" w:name="_GoBack"/>
      <w:bookmarkEnd w:id="0"/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Default="00D87752" w:rsidP="007A48FB">
      <w:pPr>
        <w:jc w:val="right"/>
        <w:rPr>
          <w:sz w:val="18"/>
          <w:szCs w:val="18"/>
        </w:rPr>
      </w:pPr>
    </w:p>
    <w:p w:rsidR="00D87752" w:rsidRPr="007A48FB" w:rsidRDefault="00D87752" w:rsidP="007A48FB">
      <w:pPr>
        <w:jc w:val="right"/>
        <w:rPr>
          <w:sz w:val="18"/>
          <w:szCs w:val="18"/>
        </w:rPr>
      </w:pPr>
    </w:p>
    <w:sectPr w:rsidR="00D87752" w:rsidRPr="007A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0794"/>
    <w:multiLevelType w:val="hybridMultilevel"/>
    <w:tmpl w:val="B17EC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2E39"/>
    <w:multiLevelType w:val="multilevel"/>
    <w:tmpl w:val="F8A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E6"/>
    <w:rsid w:val="00043003"/>
    <w:rsid w:val="00131442"/>
    <w:rsid w:val="002A035A"/>
    <w:rsid w:val="006B37E6"/>
    <w:rsid w:val="007A48FB"/>
    <w:rsid w:val="007A59EF"/>
    <w:rsid w:val="00864D5D"/>
    <w:rsid w:val="0095580C"/>
    <w:rsid w:val="00C408D6"/>
    <w:rsid w:val="00C84DCE"/>
    <w:rsid w:val="00D73C13"/>
    <w:rsid w:val="00D87752"/>
    <w:rsid w:val="00E7137E"/>
    <w:rsid w:val="00E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DF1"/>
  <w15:chartTrackingRefBased/>
  <w15:docId w15:val="{B4E7DAAD-1389-4734-88A4-BB0A2677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37E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7E6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D87752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87752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77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7752"/>
  </w:style>
  <w:style w:type="paragraph" w:styleId="Tekstdymka">
    <w:name w:val="Balloon Text"/>
    <w:basedOn w:val="Normalny"/>
    <w:link w:val="TekstdymkaZnak"/>
    <w:uiPriority w:val="99"/>
    <w:semiHidden/>
    <w:unhideWhenUsed/>
    <w:rsid w:val="00D7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osw2.kiel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osw2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9426-078D-46D1-B714-4DE033E6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cp:lastPrinted>2021-09-08T06:24:00Z</cp:lastPrinted>
  <dcterms:created xsi:type="dcterms:W3CDTF">2021-09-08T06:22:00Z</dcterms:created>
  <dcterms:modified xsi:type="dcterms:W3CDTF">2021-09-08T06:43:00Z</dcterms:modified>
</cp:coreProperties>
</file>