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1A" w:rsidRPr="009C15BB" w:rsidRDefault="0025751A" w:rsidP="002575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5BB"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:rsidR="0025751A" w:rsidRPr="009C15BB" w:rsidRDefault="0025751A" w:rsidP="0025751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SPECJALNEGO OŚRODKA SZKOLNO-WYCHOWAWCZEGO NR 2 W KIELCACH</w:t>
      </w:r>
    </w:p>
    <w:p w:rsidR="0025751A" w:rsidRPr="009C15BB" w:rsidRDefault="0025751A" w:rsidP="0025751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 do składania ofert w trybie zapytania ofertowego na</w:t>
      </w:r>
    </w:p>
    <w:p w:rsidR="0025751A" w:rsidRPr="009C15BB" w:rsidRDefault="0025751A" w:rsidP="002575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9C15BB">
        <w:rPr>
          <w:rFonts w:ascii="Times New Roman" w:eastAsia="Tahoma" w:hAnsi="Times New Roman" w:cs="Times New Roman"/>
          <w:sz w:val="24"/>
          <w:szCs w:val="24"/>
        </w:rPr>
        <w:t>zakup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sukcesywną dostawę artykułów spożywczych</w:t>
      </w:r>
    </w:p>
    <w:p w:rsidR="0025751A" w:rsidRPr="009C15BB" w:rsidRDefault="0025751A" w:rsidP="002575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do stołówki szkolnej w 2022 roku ”</w:t>
      </w:r>
    </w:p>
    <w:p w:rsidR="0025751A" w:rsidRPr="009C15BB" w:rsidRDefault="0025751A" w:rsidP="0025751A">
      <w:pPr>
        <w:shd w:val="clear" w:color="auto" w:fill="FFFFFF"/>
        <w:spacing w:after="0" w:line="270" w:lineRule="atLeast"/>
        <w:rPr>
          <w:rFonts w:ascii="Times New Roman" w:hAnsi="Times New Roman" w:cs="Times New Roman"/>
          <w:shd w:val="clear" w:color="auto" w:fill="FFFFFF"/>
        </w:rPr>
      </w:pPr>
      <w:bookmarkStart w:id="0" w:name="_Hlk89335382"/>
      <w:r w:rsidRPr="009C15BB">
        <w:rPr>
          <w:rFonts w:ascii="Times New Roman" w:hAnsi="Times New Roman" w:cs="Times New Roman"/>
          <w:shd w:val="clear" w:color="auto" w:fill="FFFFFF"/>
        </w:rPr>
        <w:t>Przedmiotem zamówienia  jest zakupi dostawa towarów określony wpięciu pakietach:</w:t>
      </w:r>
    </w:p>
    <w:p w:rsidR="0025751A" w:rsidRPr="009C15BB" w:rsidRDefault="0025751A" w:rsidP="0025751A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Zamawiający 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składanie ofert całościowych lub ofert częściowych na poszczególne pakiety:</w:t>
      </w:r>
    </w:p>
    <w:p w:rsidR="0025751A" w:rsidRPr="009C15BB" w:rsidRDefault="0025751A" w:rsidP="0025751A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nr 1 – Mięso i Wędliny,</w:t>
      </w:r>
    </w:p>
    <w:p w:rsidR="0025751A" w:rsidRPr="009C15BB" w:rsidRDefault="0025751A" w:rsidP="002575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nr 2 -  Pieczywo,</w:t>
      </w:r>
    </w:p>
    <w:p w:rsidR="0025751A" w:rsidRPr="009C15BB" w:rsidRDefault="0025751A" w:rsidP="002575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Pakiet nr 3-   Nabiał i Ryby, </w:t>
      </w:r>
    </w:p>
    <w:p w:rsidR="0025751A" w:rsidRPr="009C15BB" w:rsidRDefault="0025751A" w:rsidP="002575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Pakiet nr 4 – Warzywa i Owoce, </w:t>
      </w:r>
    </w:p>
    <w:p w:rsidR="0025751A" w:rsidRPr="009C15BB" w:rsidRDefault="0025751A" w:rsidP="002575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Pakiet nr 5 –Artykuły Ogólnospożywcze. </w:t>
      </w:r>
    </w:p>
    <w:bookmarkEnd w:id="0"/>
    <w:p w:rsidR="0025751A" w:rsidRPr="009C15BB" w:rsidRDefault="0025751A" w:rsidP="002575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25751A" w:rsidRPr="009C15BB" w:rsidRDefault="0025751A" w:rsidP="0025751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wykazania spełnienia warunków udziału w postępowaniu, każdy z </w:t>
      </w:r>
      <w:bookmarkStart w:id="1" w:name="_Hlk89339931"/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Oferentów </w:t>
      </w:r>
      <w:bookmarkEnd w:id="1"/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 przedłożyć wraz z ofertą następujące oświadczenia i dokumenty:</w:t>
      </w:r>
    </w:p>
    <w:p w:rsidR="0025751A" w:rsidRPr="009C15BB" w:rsidRDefault="0025751A" w:rsidP="0025751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„Formularz asortymentowo-cenowy” (wg załączonego wzoru)- zał.1,</w:t>
      </w:r>
    </w:p>
    <w:p w:rsidR="0025751A" w:rsidRPr="009C15BB" w:rsidRDefault="0025751A" w:rsidP="0025751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zatwierdzony projekt umowy –zał. 2 (wzór),</w:t>
      </w:r>
    </w:p>
    <w:p w:rsidR="0025751A" w:rsidRPr="009C15BB" w:rsidRDefault="0025751A" w:rsidP="0025751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spełnieniu warunków udziału w postępowaniu – zał. Nr  3,</w:t>
      </w:r>
    </w:p>
    <w:p w:rsidR="0025751A" w:rsidRPr="009C15BB" w:rsidRDefault="0025751A" w:rsidP="0025751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klauzula informacyjna RODO – zał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9C15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4.</w:t>
      </w:r>
    </w:p>
    <w:p w:rsidR="0025751A" w:rsidRPr="009C15BB" w:rsidRDefault="0025751A" w:rsidP="0025751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nie może samodzielnie zmieniać treści formularza asortymentowo-cenowego.</w:t>
      </w:r>
    </w:p>
    <w:p w:rsidR="0025751A" w:rsidRPr="009C15BB" w:rsidRDefault="0025751A" w:rsidP="0025751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Niezłożenie któregokolwiek z w/w dokumentów z określonymi w specyfikacji wymaganiami, spowoduje odrzucenie oferty.</w:t>
      </w:r>
    </w:p>
    <w:p w:rsidR="0025751A" w:rsidRPr="009C15BB" w:rsidRDefault="0025751A" w:rsidP="0025751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Oferenci</w:t>
      </w: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 ponoszą wszelkie koszty związane z przygotowaniem i złożeniem oferty.</w:t>
      </w:r>
    </w:p>
    <w:p w:rsidR="0025751A" w:rsidRPr="009C15BB" w:rsidRDefault="0025751A" w:rsidP="0025751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Oferta musi być napisana w języku polskim.</w:t>
      </w:r>
    </w:p>
    <w:p w:rsidR="0025751A" w:rsidRPr="009C15BB" w:rsidRDefault="0025751A" w:rsidP="0025751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Zamawiający zaleca, aby każda strona oferty była ponumerowana kolejnymi numerami.</w:t>
      </w:r>
    </w:p>
    <w:p w:rsidR="0025751A" w:rsidRPr="009C15BB" w:rsidRDefault="0025751A" w:rsidP="0025751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Wszelkie poprawki lub zmiany w tekście oferty muszą być parafowane własnoręcznie przez osobę podpisującą ofertę.</w:t>
      </w:r>
    </w:p>
    <w:p w:rsidR="0025751A" w:rsidRPr="009C15BB" w:rsidRDefault="0025751A" w:rsidP="0025751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 uprawnionymi przez Zamawiającego do kontaktu z Oferentami są:                           pani Dorota Wielgus tel.  </w:t>
      </w:r>
      <w:r w:rsidRPr="009C15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41 367 62 82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, pani Jolanta Krawczyńska , tel. 793611510  w godz. 8.00-13.00.</w:t>
      </w:r>
    </w:p>
    <w:p w:rsidR="0025751A" w:rsidRPr="009C15BB" w:rsidRDefault="0025751A" w:rsidP="0025751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Sposób składania ofert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5751A" w:rsidRPr="009C15BB" w:rsidRDefault="0025751A" w:rsidP="0025751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2" w:name="_Hlk89339318"/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do dnia 20 grudnia 2021 r. do godz. 14.</w:t>
      </w:r>
      <w:r w:rsidRPr="009C15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</w:p>
    <w:p w:rsidR="0025751A" w:rsidRPr="009C15BB" w:rsidRDefault="0025751A" w:rsidP="0025751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przesłana:</w:t>
      </w:r>
    </w:p>
    <w:p w:rsidR="0025751A" w:rsidRPr="009C15BB" w:rsidRDefault="0025751A" w:rsidP="0025751A">
      <w:pPr>
        <w:pStyle w:val="Akapitzlist"/>
        <w:widowControl w:val="0"/>
        <w:numPr>
          <w:ilvl w:val="0"/>
          <w:numId w:val="3"/>
        </w:numPr>
        <w:suppressAutoHyphens/>
        <w:autoSpaceDE w:val="0"/>
        <w:jc w:val="both"/>
        <w:rPr>
          <w:bCs/>
          <w:sz w:val="24"/>
          <w:szCs w:val="24"/>
        </w:rPr>
      </w:pPr>
      <w:r w:rsidRPr="009C15BB">
        <w:rPr>
          <w:sz w:val="24"/>
          <w:szCs w:val="24"/>
        </w:rPr>
        <w:t>za pośrednictwem operatora pocztowego na adres pocztowy Zamawiającego,</w:t>
      </w:r>
    </w:p>
    <w:p w:rsidR="0025751A" w:rsidRPr="009C15BB" w:rsidRDefault="0025751A" w:rsidP="0025751A">
      <w:pPr>
        <w:pStyle w:val="Akapitzlist"/>
        <w:widowControl w:val="0"/>
        <w:numPr>
          <w:ilvl w:val="0"/>
          <w:numId w:val="3"/>
        </w:numPr>
        <w:suppressAutoHyphens/>
        <w:autoSpaceDE w:val="0"/>
        <w:jc w:val="both"/>
        <w:rPr>
          <w:bCs/>
          <w:sz w:val="24"/>
          <w:szCs w:val="24"/>
        </w:rPr>
      </w:pPr>
      <w:r w:rsidRPr="009C15BB">
        <w:rPr>
          <w:sz w:val="24"/>
          <w:szCs w:val="24"/>
        </w:rPr>
        <w:t>lub też dostarczona osobiście na adres siedziby Zamawiającego.</w:t>
      </w:r>
      <w:bookmarkEnd w:id="2"/>
    </w:p>
    <w:p w:rsidR="0025751A" w:rsidRPr="00302DE7" w:rsidRDefault="0025751A" w:rsidP="0025751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2DE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umieścić w trwale zamkniętym, nieprzezroczystym, nienaruszonym opakowaniu z napisem: P</w:t>
      </w:r>
      <w:r w:rsidRPr="00302D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ostępowanie o udzielenie zamówienia publicznego do 130 000 zł </w:t>
      </w:r>
      <w:r w:rsidRPr="00302DE7">
        <w:rPr>
          <w:rFonts w:ascii="Times New Roman" w:eastAsia="Times New Roman" w:hAnsi="Times New Roman" w:cs="Times New Roman"/>
          <w:sz w:val="24"/>
          <w:szCs w:val="24"/>
          <w:lang w:eastAsia="pl-PL"/>
        </w:rPr>
        <w:t>„Pakiet nr  .………………..  - nie otwierać przed terminem otwarcia ofert” oraz dokładną nazwą Oferenta oraz z jego adresem,</w:t>
      </w:r>
    </w:p>
    <w:p w:rsidR="0025751A" w:rsidRPr="009C15BB" w:rsidRDefault="0025751A" w:rsidP="0025751A">
      <w:pPr>
        <w:pStyle w:val="Akapitzlist"/>
        <w:numPr>
          <w:ilvl w:val="0"/>
          <w:numId w:val="1"/>
        </w:numPr>
        <w:autoSpaceDE w:val="0"/>
        <w:rPr>
          <w:sz w:val="24"/>
          <w:szCs w:val="24"/>
        </w:rPr>
      </w:pPr>
      <w:r w:rsidRPr="009C15BB">
        <w:rPr>
          <w:sz w:val="24"/>
          <w:szCs w:val="24"/>
        </w:rPr>
        <w:t xml:space="preserve">Jeżeli oferta dostarczana jest drogą pocztową musi być zapakowana w drugą zewnętrzną kopertę z adresem i nazwą odbiorcy </w:t>
      </w:r>
      <w:r>
        <w:rPr>
          <w:sz w:val="24"/>
          <w:szCs w:val="24"/>
        </w:rPr>
        <w:t xml:space="preserve">oraz z adresem i nazwą nadawcy </w:t>
      </w:r>
      <w:r w:rsidRPr="009C15BB">
        <w:rPr>
          <w:sz w:val="24"/>
          <w:szCs w:val="24"/>
        </w:rPr>
        <w:t>( wg wymagań poczty),</w:t>
      </w:r>
    </w:p>
    <w:p w:rsidR="0025751A" w:rsidRPr="009C15BB" w:rsidRDefault="0025751A" w:rsidP="0025751A">
      <w:pPr>
        <w:pStyle w:val="Akapitzlist"/>
        <w:numPr>
          <w:ilvl w:val="0"/>
          <w:numId w:val="1"/>
        </w:numPr>
        <w:autoSpaceDE w:val="0"/>
        <w:rPr>
          <w:sz w:val="24"/>
          <w:szCs w:val="24"/>
        </w:rPr>
      </w:pPr>
      <w:r w:rsidRPr="009C15BB">
        <w:rPr>
          <w:sz w:val="24"/>
          <w:szCs w:val="24"/>
        </w:rPr>
        <w:t>Oferent ma prawo przed upływem terminu składania ofert wycofać się z postępowania.</w:t>
      </w:r>
    </w:p>
    <w:p w:rsidR="0025751A" w:rsidRPr="009C15BB" w:rsidRDefault="0025751A" w:rsidP="0025751A">
      <w:pPr>
        <w:pStyle w:val="Akapitzlist"/>
        <w:numPr>
          <w:ilvl w:val="0"/>
          <w:numId w:val="1"/>
        </w:numPr>
        <w:autoSpaceDE w:val="0"/>
        <w:jc w:val="both"/>
        <w:rPr>
          <w:sz w:val="24"/>
          <w:szCs w:val="24"/>
        </w:rPr>
      </w:pPr>
      <w:r w:rsidRPr="009C15BB">
        <w:rPr>
          <w:sz w:val="24"/>
          <w:szCs w:val="24"/>
        </w:rPr>
        <w:t>Oferta złożona po terminie zostanie zwrócona Oferentowi bez otwierania.</w:t>
      </w:r>
    </w:p>
    <w:p w:rsidR="0025751A" w:rsidRPr="009C15BB" w:rsidRDefault="0025751A" w:rsidP="0025751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się kierował kryterium: cena - 100 %.</w:t>
      </w:r>
    </w:p>
    <w:p w:rsidR="0025751A" w:rsidRPr="009C15BB" w:rsidRDefault="0025751A" w:rsidP="0025751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bCs/>
          <w:lang w:eastAsia="pl-PL"/>
        </w:rPr>
        <w:t>Zgodnie z załączonym formularzem asortymentowo- cenowym p</w:t>
      </w:r>
      <w:r w:rsidRPr="009C15BB">
        <w:rPr>
          <w:rFonts w:ascii="Times New Roman" w:eastAsia="Times New Roman" w:hAnsi="Times New Roman" w:cs="Times New Roman"/>
          <w:lang w:eastAsia="pl-PL"/>
        </w:rPr>
        <w:t>odana cena zawiera wszystkie koszty związane  z realizacją zamówienia.</w:t>
      </w:r>
    </w:p>
    <w:p w:rsidR="0025751A" w:rsidRPr="009C15BB" w:rsidRDefault="0025751A" w:rsidP="0025751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hAnsi="Times New Roman" w:cs="Times New Roman"/>
          <w:sz w:val="24"/>
          <w:szCs w:val="24"/>
        </w:rPr>
        <w:t>Otwarcie ofert nastąpi w dniu 21 grudnia 2021 r. o godz. 11:00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5BB">
        <w:rPr>
          <w:rFonts w:ascii="Times New Roman" w:hAnsi="Times New Roman" w:cs="Times New Roman"/>
          <w:sz w:val="24"/>
          <w:szCs w:val="24"/>
        </w:rPr>
        <w:t xml:space="preserve">w siedzibie </w:t>
      </w:r>
      <w:r w:rsidRPr="009C15BB">
        <w:rPr>
          <w:rFonts w:ascii="Times New Roman" w:hAnsi="Times New Roman" w:cs="Times New Roman"/>
          <w:sz w:val="24"/>
          <w:szCs w:val="24"/>
        </w:rPr>
        <w:lastRenderedPageBreak/>
        <w:t>Zamawiającego</w:t>
      </w:r>
    </w:p>
    <w:p w:rsidR="0025751A" w:rsidRPr="009C15BB" w:rsidRDefault="0025751A" w:rsidP="0025751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udzieli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Oferentowi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oferta odpowiada wszystkim wymaganiom przedstawionym w SIWZ i została oceniona, jako najkorzystniejsza w oparciu o podane kryterium wyboru. </w:t>
      </w:r>
    </w:p>
    <w:p w:rsidR="0025751A" w:rsidRPr="009C15BB" w:rsidRDefault="0025751A" w:rsidP="0025751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Oferenci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 ubiegali się o udzielenie zamówienia zostaną powiadomieni telefonicznie o wynikach postępowania.</w:t>
      </w:r>
    </w:p>
    <w:p w:rsidR="0025751A" w:rsidRPr="009C15BB" w:rsidRDefault="0025751A" w:rsidP="0025751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Wybranemu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Oferentowi 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określi miejsce i termin podpisania umowy.</w:t>
      </w:r>
    </w:p>
    <w:p w:rsidR="0025751A" w:rsidRPr="009C15BB" w:rsidRDefault="0025751A" w:rsidP="0025751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</w:t>
      </w:r>
      <w:r w:rsidRPr="009C15B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któremu zostanie udzielone zamówienie musi dostarczyć aktualny wpis do działalności gospodarczej.</w:t>
      </w:r>
    </w:p>
    <w:p w:rsidR="00192DDA" w:rsidRPr="00BB57F5" w:rsidRDefault="00192DDA" w:rsidP="00BB57F5"/>
    <w:sectPr w:rsidR="00192DDA" w:rsidRPr="00BB57F5" w:rsidSect="00C71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7E7"/>
    <w:multiLevelType w:val="hybridMultilevel"/>
    <w:tmpl w:val="5DCA9F4E"/>
    <w:lvl w:ilvl="0" w:tplc="04150003">
      <w:start w:val="1"/>
      <w:numFmt w:val="bullet"/>
      <w:lvlText w:val="o"/>
      <w:lvlJc w:val="left"/>
      <w:pPr>
        <w:ind w:left="20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1">
    <w:nsid w:val="2B645FCA"/>
    <w:multiLevelType w:val="hybridMultilevel"/>
    <w:tmpl w:val="5E3EFF0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FD4154"/>
    <w:multiLevelType w:val="hybridMultilevel"/>
    <w:tmpl w:val="A4B06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A58"/>
    <w:rsid w:val="0009790F"/>
    <w:rsid w:val="00192DDA"/>
    <w:rsid w:val="0025751A"/>
    <w:rsid w:val="003D6D5F"/>
    <w:rsid w:val="006450F4"/>
    <w:rsid w:val="007E26AB"/>
    <w:rsid w:val="008D5C13"/>
    <w:rsid w:val="00A57A58"/>
    <w:rsid w:val="00BB57F5"/>
    <w:rsid w:val="00C71FA9"/>
    <w:rsid w:val="00D97152"/>
    <w:rsid w:val="00E35911"/>
    <w:rsid w:val="00EC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51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7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575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2021-11-13T14:06:00Z</cp:lastPrinted>
  <dcterms:created xsi:type="dcterms:W3CDTF">2021-12-03T14:20:00Z</dcterms:created>
  <dcterms:modified xsi:type="dcterms:W3CDTF">2021-12-03T14:20:00Z</dcterms:modified>
</cp:coreProperties>
</file>