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bookmarkStart w:id="0" w:name="_Hlk89338482"/>
      <w:r w:rsidRPr="00446715">
        <w:rPr>
          <w:rFonts w:ascii="Times New Roman" w:eastAsia="Tahoma" w:hAnsi="Times New Roman" w:cs="Times New Roman"/>
          <w:sz w:val="24"/>
          <w:szCs w:val="24"/>
        </w:rPr>
        <w:t xml:space="preserve">Kielce, dn. </w:t>
      </w:r>
      <w:r w:rsidR="00A27FD5" w:rsidRPr="00446715">
        <w:rPr>
          <w:rFonts w:ascii="Times New Roman" w:eastAsia="Tahoma" w:hAnsi="Times New Roman" w:cs="Times New Roman"/>
          <w:sz w:val="24"/>
          <w:szCs w:val="24"/>
        </w:rPr>
        <w:t>29.11.</w:t>
      </w:r>
      <w:r w:rsidRPr="00446715">
        <w:rPr>
          <w:rFonts w:ascii="Times New Roman" w:eastAsia="Tahoma" w:hAnsi="Times New Roman" w:cs="Times New Roman"/>
          <w:sz w:val="24"/>
          <w:szCs w:val="24"/>
        </w:rPr>
        <w:t>202</w:t>
      </w:r>
      <w:r w:rsidR="006431A3" w:rsidRPr="00446715">
        <w:rPr>
          <w:rFonts w:ascii="Times New Roman" w:eastAsia="Tahoma" w:hAnsi="Times New Roman" w:cs="Times New Roman"/>
          <w:sz w:val="24"/>
          <w:szCs w:val="24"/>
        </w:rPr>
        <w:t>2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r.</w:t>
      </w:r>
    </w:p>
    <w:bookmarkEnd w:id="0"/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         (pieczątka zamawiającego)</w:t>
      </w:r>
    </w:p>
    <w:p w:rsidR="00E3310D" w:rsidRPr="00446715" w:rsidRDefault="00E3310D" w:rsidP="00E3310D">
      <w:pPr>
        <w:rPr>
          <w:rFonts w:ascii="Times New Roman" w:hAnsi="Times New Roman" w:cs="Times New Roman"/>
        </w:rPr>
      </w:pPr>
    </w:p>
    <w:p w:rsidR="00070AF1" w:rsidRPr="00446715" w:rsidRDefault="00070AF1" w:rsidP="00E33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F1" w:rsidRPr="00446715" w:rsidRDefault="00070AF1" w:rsidP="00E33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F1" w:rsidRPr="00446715" w:rsidRDefault="00070AF1" w:rsidP="00E33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F1" w:rsidRPr="00446715" w:rsidRDefault="00070AF1" w:rsidP="00E33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F1" w:rsidRPr="00446715" w:rsidRDefault="00070AF1" w:rsidP="00E33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0D" w:rsidRPr="00446715" w:rsidRDefault="00E3310D" w:rsidP="00E331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6715"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E3310D" w:rsidRPr="00446715" w:rsidRDefault="00E3310D" w:rsidP="00E33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o wartości poniżej 130 000 złotych netto,  do którego nie stosuje się przepisów ustawy z dnia 11 września 2019 r.                                                Prawo </w:t>
      </w:r>
      <w:r w:rsidR="00290720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290720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 (Dz.2019, poz.2019 ze zm.)</w:t>
      </w:r>
    </w:p>
    <w:p w:rsidR="00E3310D" w:rsidRPr="00446715" w:rsidRDefault="00E3310D" w:rsidP="00E33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hAnsi="Times New Roman" w:cs="Times New Roman"/>
          <w:sz w:val="24"/>
          <w:szCs w:val="24"/>
        </w:rPr>
        <w:t>Postępowanie prowadzone na podstawie Regulaminu Udzielania Zamówień Publicznych</w:t>
      </w:r>
      <w:r w:rsidR="00290720" w:rsidRPr="00446715">
        <w:rPr>
          <w:rFonts w:ascii="Times New Roman" w:hAnsi="Times New Roman" w:cs="Times New Roman"/>
          <w:sz w:val="24"/>
          <w:szCs w:val="24"/>
        </w:rPr>
        <w:t xml:space="preserve">            w SOSW nr 2 w Kielcach</w:t>
      </w:r>
      <w:r w:rsidRPr="00446715">
        <w:rPr>
          <w:rFonts w:ascii="Times New Roman" w:hAnsi="Times New Roman" w:cs="Times New Roman"/>
          <w:sz w:val="24"/>
          <w:szCs w:val="24"/>
        </w:rPr>
        <w:t xml:space="preserve"> do kwoty 130000 złotych  </w:t>
      </w:r>
    </w:p>
    <w:p w:rsidR="00E3310D" w:rsidRPr="00446715" w:rsidRDefault="00E3310D" w:rsidP="00E331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3310D" w:rsidRPr="00446715" w:rsidRDefault="00E3310D" w:rsidP="00E331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Dyrektor Specjalnego Ośrodka Szkolno-Wychowawczego nr 2 w Kielcach</w:t>
      </w:r>
    </w:p>
    <w:p w:rsidR="00E3310D" w:rsidRPr="00446715" w:rsidRDefault="00E3310D" w:rsidP="00E331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składania ofert na</w:t>
      </w:r>
      <w:r w:rsidR="00521FAC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 produktów żywnościowych</w:t>
      </w:r>
      <w:r w:rsidRPr="00446715">
        <w:rPr>
          <w:rFonts w:ascii="Times New Roman" w:hAnsi="Times New Roman" w:cs="Times New Roman"/>
        </w:rPr>
        <w:t xml:space="preserve"> do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stołówki szkolnej SOSW nr 2 w Kielcach ul. Kryształowa 6</w:t>
      </w:r>
      <w:r w:rsidRPr="00446715">
        <w:rPr>
          <w:rFonts w:ascii="Times New Roman" w:hAnsi="Times New Roman" w:cs="Times New Roman"/>
        </w:rPr>
        <w:t>.</w:t>
      </w:r>
    </w:p>
    <w:p w:rsidR="00E3310D" w:rsidRPr="00446715" w:rsidRDefault="00E3310D" w:rsidP="00521FAC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9335382"/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przedmiotu dostawy zawarte są w załączonym </w:t>
      </w:r>
      <w:r w:rsidR="00807794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201E" w:rsidRPr="00070AF1" w:rsidRDefault="00E3310D" w:rsidP="0074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dotyczące postępowania </w:t>
      </w:r>
      <w:r w:rsidR="00521FAC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pobrania </w:t>
      </w:r>
      <w:r w:rsidR="00521FAC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070AF1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01E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</w:t>
      </w:r>
      <w:r w:rsidR="0074201E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01E"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fldChar w:fldCharType="begin"/>
      </w:r>
      <w:r w:rsidR="0074201E"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 xml:space="preserve"> HYPERLINK "http://</w:instrText>
      </w:r>
      <w:r w:rsidR="0074201E" w:rsidRPr="00070AF1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>ww</w:instrText>
      </w:r>
      <w:r w:rsidR="0074201E"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>w</w:instrText>
      </w:r>
      <w:r w:rsidR="0074201E" w:rsidRPr="00070AF1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>.sosw2.kielce.eu</w:instrText>
      </w:r>
      <w:r w:rsidR="0074201E"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>.</w:instrText>
      </w:r>
    </w:p>
    <w:p w:rsidR="0074201E" w:rsidRPr="00070AF1" w:rsidRDefault="0074201E" w:rsidP="0074201E">
      <w:pPr>
        <w:shd w:val="clear" w:color="auto" w:fill="FFFFFF"/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instrText xml:space="preserve">" </w:instrText>
      </w:r>
      <w:r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</w:r>
      <w:r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fldChar w:fldCharType="separate"/>
      </w:r>
      <w:r w:rsidRPr="00070AF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r w:rsidRPr="00446715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70AF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.sosw2.kielce.eu</w:t>
      </w:r>
      <w:r w:rsidRPr="00446715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10D" w:rsidRPr="00446715" w:rsidRDefault="0074201E" w:rsidP="0074201E">
      <w:pPr>
        <w:shd w:val="clear" w:color="auto" w:fill="FFFFFF"/>
        <w:spacing w:after="15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color w:val="1A0DAB"/>
          <w:sz w:val="24"/>
          <w:szCs w:val="24"/>
          <w:lang w:eastAsia="pl-PL"/>
        </w:rPr>
        <w:fldChar w:fldCharType="end"/>
      </w:r>
      <w:r w:rsidR="00E3310D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10D" w:rsidRPr="00446715" w:rsidRDefault="00E3310D" w:rsidP="00E3310D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hAnsi="Times New Roman" w:cs="Times New Roman"/>
          <w:sz w:val="24"/>
          <w:szCs w:val="24"/>
        </w:rPr>
        <w:t>Zatwierdzam:</w:t>
      </w:r>
    </w:p>
    <w:p w:rsidR="00E3310D" w:rsidRPr="00446715" w:rsidRDefault="00E3310D" w:rsidP="00E3310D">
      <w:pPr>
        <w:shd w:val="clear" w:color="auto" w:fill="FFFFFF"/>
        <w:spacing w:after="15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SOSW nr 2 w Kielcach</w:t>
      </w:r>
    </w:p>
    <w:p w:rsidR="00E3310D" w:rsidRPr="00446715" w:rsidRDefault="00E3310D" w:rsidP="00E3310D">
      <w:p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E3310D" w:rsidRPr="00446715" w:rsidRDefault="00E3310D" w:rsidP="00E3310D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</w:p>
    <w:p w:rsidR="00E3310D" w:rsidRDefault="00E3310D" w:rsidP="00E3310D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</w:p>
    <w:p w:rsidR="00446715" w:rsidRDefault="00446715" w:rsidP="00E3310D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</w:p>
    <w:p w:rsidR="00446715" w:rsidRPr="00446715" w:rsidRDefault="00446715" w:rsidP="00E3310D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</w:p>
    <w:bookmarkEnd w:id="1"/>
    <w:p w:rsidR="00521FAC" w:rsidRPr="00446715" w:rsidRDefault="00521FAC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Kielce, dn. </w:t>
      </w:r>
      <w:r w:rsidR="0022589D" w:rsidRPr="00446715">
        <w:rPr>
          <w:rFonts w:ascii="Times New Roman" w:eastAsia="Tahoma" w:hAnsi="Times New Roman" w:cs="Times New Roman"/>
          <w:sz w:val="24"/>
          <w:szCs w:val="24"/>
        </w:rPr>
        <w:t>29.11.</w:t>
      </w:r>
      <w:r w:rsidRPr="00446715">
        <w:rPr>
          <w:rFonts w:ascii="Times New Roman" w:eastAsia="Tahoma" w:hAnsi="Times New Roman" w:cs="Times New Roman"/>
          <w:sz w:val="24"/>
          <w:szCs w:val="24"/>
        </w:rPr>
        <w:t>202</w:t>
      </w:r>
      <w:r w:rsidR="00C625F4" w:rsidRPr="00446715">
        <w:rPr>
          <w:rFonts w:ascii="Times New Roman" w:eastAsia="Tahoma" w:hAnsi="Times New Roman" w:cs="Times New Roman"/>
          <w:sz w:val="24"/>
          <w:szCs w:val="24"/>
        </w:rPr>
        <w:t>2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r.</w:t>
      </w:r>
    </w:p>
    <w:p w:rsidR="00C625F4" w:rsidRPr="00446715" w:rsidRDefault="00C625F4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74201E" w:rsidRPr="007A25FE" w:rsidRDefault="00C625F4" w:rsidP="00C625F4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7A2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Zapytanie ofertowe</w:t>
      </w:r>
      <w:r w:rsidR="0074201E" w:rsidRPr="007A2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Pr="007A25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</w:t>
      </w:r>
    </w:p>
    <w:p w:rsidR="0074201E" w:rsidRPr="00446715" w:rsidRDefault="0074201E" w:rsidP="0074201E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C625F4"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dostawę artykułów spożywczych do stołówki </w:t>
      </w:r>
    </w:p>
    <w:p w:rsidR="00C625F4" w:rsidRPr="00446715" w:rsidRDefault="00C625F4" w:rsidP="0074201E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Specjalnego Ośrodka Szkolno</w:t>
      </w:r>
      <w:r w:rsidR="0074201E"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- </w:t>
      </w: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Wychowawczego</w:t>
      </w:r>
      <w:r w:rsidR="0074201E"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</w:t>
      </w: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nr 2 w Kielcach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202</w:t>
      </w:r>
      <w:r w:rsidR="00521FAC"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521FAC"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.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</w:pPr>
      <w:r w:rsidRPr="00446715">
        <w:rPr>
          <w:rFonts w:ascii="Times New Roman" w:hAnsi="Times New Roman" w:cs="Times New Roman"/>
          <w:bCs/>
          <w:sz w:val="24"/>
          <w:szCs w:val="24"/>
        </w:rPr>
        <w:t xml:space="preserve">Ze względu na szacunkową wartość </w:t>
      </w:r>
      <w:r w:rsidR="0074201E" w:rsidRPr="00446715">
        <w:rPr>
          <w:rFonts w:ascii="Times New Roman" w:hAnsi="Times New Roman" w:cs="Times New Roman"/>
          <w:bCs/>
          <w:sz w:val="24"/>
          <w:szCs w:val="24"/>
        </w:rPr>
        <w:t xml:space="preserve">poniżej 130000 zł </w:t>
      </w:r>
      <w:r w:rsidRPr="00446715">
        <w:rPr>
          <w:rFonts w:ascii="Times New Roman" w:hAnsi="Times New Roman" w:cs="Times New Roman"/>
          <w:bCs/>
          <w:sz w:val="24"/>
          <w:szCs w:val="24"/>
        </w:rPr>
        <w:t xml:space="preserve">do niniejszego postępowania nie mają zastosowania </w:t>
      </w:r>
      <w:r w:rsidRPr="00446715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przepisy </w:t>
      </w:r>
      <w:r w:rsidR="00290720" w:rsidRPr="00446715">
        <w:rPr>
          <w:rFonts w:ascii="Times New Roman" w:hAnsi="Times New Roman" w:cs="Times New Roman"/>
        </w:rPr>
        <w:t xml:space="preserve">z dnia 11 </w:t>
      </w:r>
      <w:r w:rsidR="00290720" w:rsidRPr="00446715">
        <w:rPr>
          <w:rFonts w:ascii="Times New Roman" w:hAnsi="Times New Roman" w:cs="Times New Roman"/>
          <w:sz w:val="24"/>
          <w:szCs w:val="24"/>
        </w:rPr>
        <w:t>września 2019 r</w:t>
      </w:r>
      <w:r w:rsidRPr="00446715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 PZP </w:t>
      </w:r>
      <w:r w:rsidRPr="00446715">
        <w:rPr>
          <w:rFonts w:ascii="Times New Roman" w:hAnsi="Times New Roman" w:cs="Times New Roman"/>
          <w:bCs/>
          <w:sz w:val="24"/>
          <w:szCs w:val="24"/>
        </w:rPr>
        <w:t>(Dz. U. 2019  poz. 2019 ze/zm.)</w:t>
      </w:r>
      <w:r w:rsidRPr="00446715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</w:t>
      </w:r>
      <w:r w:rsidR="00446715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             </w:t>
      </w:r>
      <w:r w:rsidRPr="00446715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Niniejsze postępowania prowadzone jest na zasadach opartych na wewnętrznych uregulowaniach organizacyjnych Zamawiającego. 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iCs/>
          <w:sz w:val="24"/>
          <w:szCs w:val="24"/>
          <w:u w:val="single"/>
        </w:rPr>
        <w:t>I. DANE ZAMAWIAJĄCEGO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iCs/>
          <w:sz w:val="24"/>
          <w:szCs w:val="24"/>
        </w:rPr>
        <w:t xml:space="preserve">Zamawiający:  </w:t>
      </w:r>
    </w:p>
    <w:p w:rsidR="00521FAC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Specjalny Ośrodek</w:t>
      </w:r>
      <w:r w:rsidRPr="00446715">
        <w:rPr>
          <w:rFonts w:ascii="Times New Roman" w:eastAsia="Tahoma" w:hAnsi="Times New Roman" w:cs="Times New Roman"/>
          <w:b/>
          <w:iCs/>
          <w:sz w:val="24"/>
          <w:szCs w:val="24"/>
        </w:rPr>
        <w:t xml:space="preserve"> </w:t>
      </w: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Szkolno – Wychowawczy nr 2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ul. Kryształowa,  25-705 Kielce,</w:t>
      </w:r>
    </w:p>
    <w:p w:rsidR="00E3310D" w:rsidRPr="007A25FE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iCs/>
          <w:sz w:val="24"/>
          <w:szCs w:val="24"/>
        </w:rPr>
        <w:t>Nabywca</w:t>
      </w:r>
      <w:r w:rsidR="007A25FE">
        <w:rPr>
          <w:rFonts w:ascii="Times New Roman" w:eastAsia="Tahoma" w:hAnsi="Times New Roman" w:cs="Times New Roman"/>
          <w:b/>
          <w:iCs/>
          <w:sz w:val="24"/>
          <w:szCs w:val="24"/>
        </w:rPr>
        <w:t>: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</w:rPr>
      </w:pPr>
      <w:r w:rsidRPr="00446715">
        <w:rPr>
          <w:rFonts w:ascii="Times New Roman" w:eastAsia="Tahoma" w:hAnsi="Times New Roman" w:cs="Times New Roman"/>
          <w:bCs/>
          <w:iCs/>
          <w:sz w:val="24"/>
          <w:szCs w:val="24"/>
        </w:rPr>
        <w:t>Gmina Kielce, ul. Rynek 1, 25-303 Kielce, NIP: 6572617325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467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II.OPIS PRZEDMIOTU  ZAMÓWIENIA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467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Przedmiotem zamówienia jest zakup i dostawa 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artykułów spożywczych</w:t>
      </w:r>
      <w:r w:rsidRPr="004467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określony w pięciu   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Cs/>
          <w:iCs/>
          <w:sz w:val="24"/>
          <w:szCs w:val="24"/>
        </w:rPr>
      </w:pPr>
      <w:r w:rsidRPr="004467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pakietach: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nr 1 – Mięso i Wędliny,</w:t>
      </w:r>
    </w:p>
    <w:p w:rsidR="00E3310D" w:rsidRPr="00446715" w:rsidRDefault="00E3310D" w:rsidP="00E3310D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nr 2 -  Pieczywo,</w:t>
      </w:r>
    </w:p>
    <w:p w:rsidR="00E3310D" w:rsidRPr="00446715" w:rsidRDefault="00E3310D" w:rsidP="00E3310D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Pakiet nr 3-   Nabiał i Ryby, </w:t>
      </w:r>
    </w:p>
    <w:p w:rsidR="00E3310D" w:rsidRPr="00446715" w:rsidRDefault="00E3310D" w:rsidP="00E3310D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Pakiet nr 4 – Warzywa i Owoce, </w:t>
      </w:r>
    </w:p>
    <w:p w:rsidR="00E3310D" w:rsidRPr="00446715" w:rsidRDefault="00E3310D" w:rsidP="00E3310D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Pakiet nr 5 –Artykuły Ogólnospożywcze. </w:t>
      </w:r>
    </w:p>
    <w:p w:rsidR="00E3310D" w:rsidRPr="00446715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Zamawiający 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składanie ofert całościowych lub ofert częściowych na poszczególne pakiety</w:t>
      </w:r>
      <w:r w:rsidR="00551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6715" w:rsidRDefault="00E3310D" w:rsidP="0044671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zaopatrywania Zamawiającego w artykuły spożywcze w pierwszym gatunku.</w:t>
      </w:r>
    </w:p>
    <w:p w:rsidR="00446715" w:rsidRDefault="00E3310D" w:rsidP="0044671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Zamówiony towar musi być świeży, nieuszkodzony, mieć aktualne terminy przydatności do spożycia i musi posiadać świadectwa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wymagane atesty i certyfikaty. </w:t>
      </w:r>
    </w:p>
    <w:p w:rsidR="00E3310D" w:rsidRPr="00446715" w:rsidRDefault="00E3310D" w:rsidP="0044671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nie mogą zawierać substancji szkodliwych, konserwantów i niezdrowych wzmacniaczy smaku 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muszą być wyprodukowane zgodnie z wymogami SANEPIDU i systemu HACCAP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BD2881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mowa w ustawie z dnia 11 maja 2001 r. o warunkach zdrowotnych żywności i żywienia (Dz. U. z 2001 Nr 63, poz. 634 z póź/zm.). </w:t>
      </w:r>
    </w:p>
    <w:p w:rsidR="00E3310D" w:rsidRPr="00446715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bezpłatnego dostarczania artykułów na miejsce własnym pojazdem samochodowym, przystosowanym do przewozu wymienionych artykułów żywnościowych, spełniającym wymagania sanitarne i HACCP. </w:t>
      </w:r>
    </w:p>
    <w:p w:rsidR="00446715" w:rsidRDefault="00E3310D" w:rsidP="00CD1A16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Artykuły spożywcze muszą być dostarczane w opakowaniach jednostkowych opisanych w„ </w:t>
      </w:r>
      <w:r w:rsidR="00446715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ormularzu asortymentowo cenowym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 lub w opakowaniach o gramaturze bardzo zbliżonej, nie mniejszej niż opisana przez Zamawiającego</w:t>
      </w:r>
      <w:r w:rsidR="00C368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3310D" w:rsidRPr="00446715" w:rsidRDefault="00E3310D" w:rsidP="00CD1A16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Opakowania na mięso, przetwory i drób muszą stanowić pojemniki plastikowe z pokrywami, czyste, bez obcych zapachów, mające atest kompetencji jednostki resortu zdrowia.</w:t>
      </w:r>
      <w:bookmarkStart w:id="2" w:name="_Hlk89333361"/>
    </w:p>
    <w:p w:rsidR="00E3310D" w:rsidRPr="00446715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 realizowany będzie na podstawie bieżących zamówień składanych przez uprawnionego pracownika „Zamawiającego” (telefonicznie z jednodniowym wyprzedzeniem).</w:t>
      </w:r>
    </w:p>
    <w:p w:rsidR="00E3310D" w:rsidRPr="00446715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rozliczenia związane z realizacją niniejszego zamówienia dokonywane będą w </w:t>
      </w: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złotych polskich (PLN). </w:t>
      </w:r>
      <w:bookmarkEnd w:id="2"/>
    </w:p>
    <w:p w:rsidR="00E3310D" w:rsidRPr="00446715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przedmiotu zamówienia zawiera „Formularz asortymentowo- cenowy”.</w:t>
      </w:r>
    </w:p>
    <w:p w:rsidR="002070EC" w:rsidRDefault="00E3310D" w:rsidP="00E3310D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jednocześnie, że w nieprzewidzianych sytuacjach spowodowanych okresową przerwą w pracy stołówki lub np. sytuacją epidemiologiczną do ograniczenia bądź całkowitego wstrzymania</w:t>
      </w:r>
      <w:r w:rsidR="00BD2881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nabywanych towarów. </w:t>
      </w:r>
    </w:p>
    <w:p w:rsidR="00E3310D" w:rsidRPr="00446715" w:rsidRDefault="00E3310D" w:rsidP="002070EC">
      <w:pPr>
        <w:widowControl w:val="0"/>
        <w:shd w:val="clear" w:color="auto" w:fill="FFFFFF"/>
        <w:suppressAutoHyphens/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zajścia sytuacji o której mowa, Wykonawca nie będzie rościł sobie praw do odszkodowania</w:t>
      </w:r>
      <w:r w:rsidR="00BD2881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strat. </w:t>
      </w:r>
    </w:p>
    <w:p w:rsidR="00BD2881" w:rsidRPr="00446715" w:rsidRDefault="00BD2881" w:rsidP="00BD2881">
      <w:pPr>
        <w:widowControl w:val="0"/>
        <w:shd w:val="clear" w:color="auto" w:fill="FFFFFF"/>
        <w:suppressAutoHyphens/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TERMIN WYKONANIA ZAMÓWIENIA</w:t>
      </w:r>
    </w:p>
    <w:p w:rsidR="00E3310D" w:rsidRPr="00446715" w:rsidRDefault="00E3310D" w:rsidP="00E331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zamówienia: od 01-01-2023 r. do 31.12.2023 r.</w:t>
      </w: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OPIS SPOSOBU PRZYGOTOWANIA OFERTY</w:t>
      </w:r>
    </w:p>
    <w:p w:rsidR="00E3310D" w:rsidRPr="00446715" w:rsidRDefault="00E3310D" w:rsidP="00E33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powinien stworzyć ofertę składającą się z następujących dokumentów załączonych do niniejszego zapytania ofertowego: </w:t>
      </w:r>
    </w:p>
    <w:p w:rsidR="00E3310D" w:rsidRPr="00446715" w:rsidRDefault="00E3310D" w:rsidP="00E3310D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„Formularz asortymentowo-cenowy” (wg załączonego wzoru)- zał.1,</w:t>
      </w:r>
    </w:p>
    <w:p w:rsidR="00E3310D" w:rsidRPr="00446715" w:rsidRDefault="00E3310D" w:rsidP="00E3310D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umowy –zał. 2 (wzór),</w:t>
      </w:r>
    </w:p>
    <w:p w:rsidR="00E3310D" w:rsidRPr="00446715" w:rsidRDefault="00E3310D" w:rsidP="00E3310D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– zał. Nr  3,</w:t>
      </w:r>
    </w:p>
    <w:p w:rsidR="00A27FD5" w:rsidRPr="00446715" w:rsidRDefault="00E3310D" w:rsidP="00A27FD5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klauzula informacyjna RODO – zał 4.</w:t>
      </w:r>
    </w:p>
    <w:p w:rsidR="00A27FD5" w:rsidRPr="00446715" w:rsidRDefault="00A27FD5" w:rsidP="00A27FD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któregokolwiek z w/w dokumentów z określonymi w specyfikacji wymaganiami, spowoduje odrzucenie oferty.</w:t>
      </w:r>
    </w:p>
    <w:p w:rsidR="00A27FD5" w:rsidRPr="00446715" w:rsidRDefault="00A27FD5" w:rsidP="00A27FD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ponoszą wszelkie koszty związane z przygotowaniem i złożeniem oferty.</w:t>
      </w:r>
    </w:p>
    <w:p w:rsidR="00A27FD5" w:rsidRPr="00446715" w:rsidRDefault="00A27FD5" w:rsidP="00A27FD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Oferta musi być napisana w języku polskim.</w:t>
      </w:r>
    </w:p>
    <w:p w:rsidR="00A27FD5" w:rsidRPr="00446715" w:rsidRDefault="00A27FD5" w:rsidP="00A27FD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 kolejnymi numerami.</w:t>
      </w:r>
    </w:p>
    <w:p w:rsidR="00A27FD5" w:rsidRPr="00446715" w:rsidRDefault="00A27FD5" w:rsidP="00A27FD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E3310D" w:rsidRPr="00446715" w:rsidRDefault="00E3310D" w:rsidP="00E33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 (w tym załącznik nr 1 </w:t>
      </w:r>
      <w:r w:rsid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</w:t>
      </w:r>
      <w:bookmarkStart w:id="3" w:name="_Hlk89418557"/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 cenowy</w:t>
      </w:r>
      <w:bookmarkEnd w:id="3"/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) powinna być:</w:t>
      </w:r>
    </w:p>
    <w:p w:rsidR="00E3310D" w:rsidRPr="00446715" w:rsidRDefault="00E3310D" w:rsidP="00E3310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wypełniona w całości i niezmieniona w żadnej części. </w:t>
      </w:r>
    </w:p>
    <w:p w:rsidR="00E3310D" w:rsidRPr="00446715" w:rsidRDefault="00E3310D" w:rsidP="00E331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MIEJSCE ORAZ TERMIN SKŁADANIA OFERT</w:t>
      </w:r>
    </w:p>
    <w:p w:rsidR="00E3310D" w:rsidRPr="00446715" w:rsidRDefault="00E3310D" w:rsidP="00E331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przesłana:</w:t>
      </w:r>
    </w:p>
    <w:p w:rsidR="00E3310D" w:rsidRPr="00446715" w:rsidRDefault="00E3310D" w:rsidP="00E3310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na adres pocztowy Zamawiającego,</w:t>
      </w:r>
    </w:p>
    <w:p w:rsidR="00A27FD5" w:rsidRPr="00446715" w:rsidRDefault="00E3310D" w:rsidP="001371C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dostarczona osobiście na  adres siedziby Zamawiającego</w:t>
      </w:r>
      <w:r w:rsidR="00A27FD5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7FD5" w:rsidRPr="00446715" w:rsidRDefault="00A27FD5" w:rsidP="00A27FD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umieścić w trwale zamkniętym, nieprzezroczystym, nienaruszonym opakowaniu z napisem: Postępowanie o udzielenie zamówienia publicznego do 130 000 zł „Pakiet nr  .………………..  - nie otwierać przed terminem otwarcia ofert” </w:t>
      </w:r>
    </w:p>
    <w:p w:rsidR="00A27FD5" w:rsidRPr="00446715" w:rsidRDefault="00A27FD5" w:rsidP="001371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dokładną nazwą Oferenta oraz z jego adresem</w:t>
      </w:r>
      <w:r w:rsidR="00C368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10D" w:rsidRPr="00446715" w:rsidRDefault="00E3310D" w:rsidP="00E331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</w:t>
      </w:r>
      <w:r w:rsidR="001371C0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zostaną zwrócone Oferentowi bez otwierania.</w:t>
      </w:r>
    </w:p>
    <w:p w:rsidR="00E3310D" w:rsidRPr="00446715" w:rsidRDefault="00E3310D" w:rsidP="00E331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1371C0" w:rsidRPr="00446715" w:rsidRDefault="001371C0" w:rsidP="001371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do dnia 19 grudnia 2022 r. do godz. 10</w:t>
      </w:r>
      <w:r w:rsidRPr="004467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oferty).</w:t>
      </w:r>
    </w:p>
    <w:p w:rsidR="001371C0" w:rsidRPr="00446715" w:rsidRDefault="001371C0" w:rsidP="001371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OCENA OFERT</w:t>
      </w:r>
    </w:p>
    <w:p w:rsidR="00E3310D" w:rsidRPr="00446715" w:rsidRDefault="00E3310D" w:rsidP="00E331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 zostanie  dokonana  w dniu 19 grudnia 2022 r. do godz. 14</w:t>
      </w:r>
      <w:r w:rsidRPr="004467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1371C0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71C0" w:rsidRPr="00446715" w:rsidRDefault="001371C0" w:rsidP="001371C0">
      <w:pPr>
        <w:pStyle w:val="Akapitzlist"/>
        <w:numPr>
          <w:ilvl w:val="0"/>
          <w:numId w:val="21"/>
        </w:numPr>
        <w:shd w:val="clear" w:color="auto" w:fill="FFFFFF"/>
        <w:spacing w:after="150"/>
        <w:ind w:right="300"/>
        <w:jc w:val="both"/>
        <w:rPr>
          <w:color w:val="444444"/>
          <w:sz w:val="24"/>
          <w:szCs w:val="24"/>
        </w:rPr>
      </w:pPr>
      <w:r w:rsidRPr="00446715">
        <w:rPr>
          <w:color w:val="444444"/>
          <w:sz w:val="24"/>
          <w:szCs w:val="24"/>
        </w:rPr>
        <w:t>Zamawiający dokona oceny ważnych ofert i wyłoni Wykonawcę na podstawie najniższej ceny – 100%.</w:t>
      </w:r>
    </w:p>
    <w:p w:rsidR="00E3310D" w:rsidRPr="00446715" w:rsidRDefault="00E3310D" w:rsidP="004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6715" w:rsidRPr="00446715" w:rsidRDefault="00446715" w:rsidP="00E33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18D" w:rsidRPr="00446715" w:rsidRDefault="00F5418D" w:rsidP="00E33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VII. </w:t>
      </w:r>
      <w:r w:rsidR="00BD2881" w:rsidRPr="00446715">
        <w:rPr>
          <w:rFonts w:ascii="Times New Roman" w:hAnsi="Times New Roman" w:cs="Times New Roman"/>
          <w:b/>
          <w:bCs/>
          <w:sz w:val="24"/>
          <w:szCs w:val="24"/>
        </w:rPr>
        <w:t xml:space="preserve">SPOSÓB OBLICZANIA CENY </w:t>
      </w:r>
    </w:p>
    <w:p w:rsidR="00F5418D" w:rsidRPr="00446715" w:rsidRDefault="00BD2881" w:rsidP="00F5418D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 xml:space="preserve">Wykonawca określa cenę realizacji zamówienia poprzez wskazanie w </w:t>
      </w:r>
      <w:r w:rsidR="00F5418D" w:rsidRPr="00446715">
        <w:rPr>
          <w:sz w:val="24"/>
          <w:szCs w:val="24"/>
        </w:rPr>
        <w:t>„</w:t>
      </w:r>
      <w:bookmarkStart w:id="4" w:name="_Hlk119917831"/>
      <w:r w:rsidRPr="00446715">
        <w:rPr>
          <w:sz w:val="24"/>
          <w:szCs w:val="24"/>
        </w:rPr>
        <w:t>Formularzu</w:t>
      </w:r>
    </w:p>
    <w:p w:rsidR="00F5418D" w:rsidRPr="00446715" w:rsidRDefault="00F5418D" w:rsidP="00F5418D">
      <w:pPr>
        <w:pStyle w:val="Akapitzlist"/>
        <w:ind w:left="644"/>
        <w:jc w:val="both"/>
        <w:rPr>
          <w:sz w:val="24"/>
          <w:szCs w:val="24"/>
        </w:rPr>
      </w:pPr>
      <w:r w:rsidRPr="00446715">
        <w:rPr>
          <w:sz w:val="24"/>
          <w:szCs w:val="24"/>
        </w:rPr>
        <w:t>asortymentowo cenowym”</w:t>
      </w:r>
      <w:bookmarkEnd w:id="4"/>
      <w:r w:rsidR="00BD2881" w:rsidRPr="00446715">
        <w:rPr>
          <w:sz w:val="24"/>
          <w:szCs w:val="24"/>
        </w:rPr>
        <w:t xml:space="preserve"> sporządzonym wg wzoru stanowiącego załącznik nr </w:t>
      </w:r>
      <w:r w:rsidRPr="00446715">
        <w:rPr>
          <w:sz w:val="24"/>
          <w:szCs w:val="24"/>
        </w:rPr>
        <w:t>1</w:t>
      </w:r>
      <w:r w:rsidR="00BD2881" w:rsidRPr="00446715">
        <w:rPr>
          <w:sz w:val="24"/>
          <w:szCs w:val="24"/>
        </w:rPr>
        <w:t xml:space="preserve"> do Zapytania ofertowego łącznej ceny ofertowej brutto za realizację przedmiotu zamówienia odrębnie dla każdej części zamówienia. </w:t>
      </w:r>
    </w:p>
    <w:p w:rsidR="00F5418D" w:rsidRPr="00446715" w:rsidRDefault="00BD2881" w:rsidP="00F5418D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 xml:space="preserve">Wykonawca zobowiązany jest do wypełnienia </w:t>
      </w:r>
      <w:r w:rsidR="00F5418D" w:rsidRPr="00446715">
        <w:rPr>
          <w:sz w:val="24"/>
          <w:szCs w:val="24"/>
        </w:rPr>
        <w:t>„Formularza asortymentowo cenowego”</w:t>
      </w:r>
      <w:r w:rsidRPr="00446715">
        <w:rPr>
          <w:sz w:val="24"/>
          <w:szCs w:val="24"/>
        </w:rPr>
        <w:t xml:space="preserve"> odpowiednio do części na którą składa ofertę.</w:t>
      </w:r>
    </w:p>
    <w:p w:rsidR="00F5418D" w:rsidRPr="00446715" w:rsidRDefault="00BD2881" w:rsidP="00F5418D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 xml:space="preserve">Cena podana w ofercie winna obejmować wszystkie koszty i składniki związane z wykonaniem zamówienia oraz warunkami stawianymi przez Zamawiającego. </w:t>
      </w:r>
    </w:p>
    <w:p w:rsidR="00F5418D" w:rsidRPr="00446715" w:rsidRDefault="00BD2881" w:rsidP="00F5418D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 xml:space="preserve">Cena może być tylko jedna za oferowany przedmiot zamówienia, nie dopuszcza się wariantowości cen. </w:t>
      </w:r>
    </w:p>
    <w:p w:rsidR="00F5418D" w:rsidRPr="00446715" w:rsidRDefault="00BD2881" w:rsidP="00F5418D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 xml:space="preserve">Zamawiający nie dopuszcza rozliczeń w walutach obcych. </w:t>
      </w:r>
    </w:p>
    <w:p w:rsidR="004630C8" w:rsidRPr="00446715" w:rsidRDefault="00BD2881" w:rsidP="004630C8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z w:val="24"/>
          <w:szCs w:val="24"/>
        </w:rPr>
        <w:t>Cena nie ulega zmianie przez okres</w:t>
      </w:r>
      <w:r w:rsidR="004630C8" w:rsidRPr="00446715">
        <w:rPr>
          <w:rFonts w:eastAsia="MSTT31a95e8d72tS00"/>
          <w:sz w:val="24"/>
          <w:szCs w:val="24"/>
        </w:rPr>
        <w:t xml:space="preserve"> trzech miesięcy od podpisania umowy.                 Wzrost cen po tym terminie nie może przekroczyć kwartalnego wskaźnika wzrostu cen towarów i usług konsumpcyjnych, publikowanego w obwieszczeniu Prezesa GUS w Monitorze Polskim, za ubiegły kwartał.</w:t>
      </w:r>
    </w:p>
    <w:p w:rsidR="00E3310D" w:rsidRPr="00446715" w:rsidRDefault="004630C8" w:rsidP="004630C8">
      <w:pPr>
        <w:pStyle w:val="Akapitzlist"/>
        <w:numPr>
          <w:ilvl w:val="3"/>
          <w:numId w:val="22"/>
        </w:numPr>
        <w:jc w:val="both"/>
        <w:rPr>
          <w:sz w:val="24"/>
          <w:szCs w:val="24"/>
        </w:rPr>
      </w:pPr>
      <w:r w:rsidRPr="00446715">
        <w:rPr>
          <w:spacing w:val="8"/>
          <w:sz w:val="24"/>
          <w:szCs w:val="24"/>
        </w:rPr>
        <w:t xml:space="preserve">Cena </w:t>
      </w:r>
      <w:r w:rsidRPr="00446715">
        <w:rPr>
          <w:spacing w:val="-1"/>
          <w:sz w:val="24"/>
          <w:szCs w:val="24"/>
        </w:rPr>
        <w:t xml:space="preserve">towaru, po dokonanej zmianie, nie może być wyższa od cen obowiązujących </w:t>
      </w:r>
      <w:r w:rsidRPr="00446715">
        <w:rPr>
          <w:spacing w:val="-2"/>
          <w:sz w:val="24"/>
          <w:szCs w:val="24"/>
        </w:rPr>
        <w:t>na rynku lokalnym.</w:t>
      </w:r>
      <w:r w:rsidR="00BD2881" w:rsidRPr="00446715">
        <w:rPr>
          <w:sz w:val="24"/>
          <w:szCs w:val="24"/>
        </w:rPr>
        <w:t xml:space="preserve"> </w:t>
      </w:r>
    </w:p>
    <w:p w:rsidR="00A27FD5" w:rsidRPr="00446715" w:rsidRDefault="00A27FD5" w:rsidP="00A27FD5">
      <w:pPr>
        <w:pStyle w:val="Akapitzlist"/>
        <w:ind w:left="644"/>
        <w:jc w:val="both"/>
        <w:rPr>
          <w:sz w:val="24"/>
          <w:szCs w:val="24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DOTYCZĄCE WYBORU NAJKORZYSTNIEJSZEJ OFERTY</w:t>
      </w:r>
    </w:p>
    <w:p w:rsidR="00445B11" w:rsidRPr="00446715" w:rsidRDefault="00445B11" w:rsidP="00E3310D">
      <w:pPr>
        <w:numPr>
          <w:ilvl w:val="0"/>
          <w:numId w:val="2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hAnsi="Times New Roman" w:cs="Times New Roman"/>
          <w:sz w:val="24"/>
          <w:szCs w:val="24"/>
        </w:rPr>
        <w:t>Zamawiający wybierze ofertę, która będzie zgodna z ustawą Pzp i wymogami specyfikacji istotnych warunków zamówienia oraz zostanie uznana za najkorzystniejszą.</w:t>
      </w:r>
    </w:p>
    <w:p w:rsidR="001371C0" w:rsidRPr="00446715" w:rsidRDefault="00E3310D" w:rsidP="001371C0">
      <w:pPr>
        <w:numPr>
          <w:ilvl w:val="0"/>
          <w:numId w:val="2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 Zamawiający zawiadomi Oferentów, których oferty zostały przyjęte do realizacji telefonicznie.</w:t>
      </w:r>
    </w:p>
    <w:p w:rsidR="0022589D" w:rsidRPr="00446715" w:rsidRDefault="001371C0" w:rsidP="0022589D">
      <w:pPr>
        <w:numPr>
          <w:ilvl w:val="0"/>
          <w:numId w:val="2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któremu zostanie udzielone zamówienie musi dostarczyć aktualny wpis do działalności gospodarczej.</w:t>
      </w:r>
    </w:p>
    <w:p w:rsidR="0022589D" w:rsidRPr="00446715" w:rsidRDefault="0022589D" w:rsidP="0022589D">
      <w:pPr>
        <w:numPr>
          <w:ilvl w:val="0"/>
          <w:numId w:val="2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Wybranemu Oferentowi  Zamawiający określi miejsce i termin podpisania umowy.</w:t>
      </w:r>
    </w:p>
    <w:p w:rsidR="001371C0" w:rsidRPr="00446715" w:rsidRDefault="001371C0" w:rsidP="0022589D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</w:rPr>
      </w:pPr>
      <w:r w:rsidRPr="00446715">
        <w:rPr>
          <w:rFonts w:ascii="Times New Roman" w:eastAsia="Tahoma" w:hAnsi="Times New Roman" w:cs="Times New Roman"/>
          <w:b/>
          <w:bCs/>
        </w:rPr>
        <w:t>ZAŁĄCZNIKI:</w:t>
      </w:r>
    </w:p>
    <w:p w:rsidR="00E3310D" w:rsidRPr="00446715" w:rsidRDefault="00E3310D" w:rsidP="00E3310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46715">
        <w:rPr>
          <w:rFonts w:ascii="Times New Roman" w:eastAsia="Times New Roman" w:hAnsi="Times New Roman" w:cs="Times New Roman"/>
          <w:lang w:eastAsia="pl-PL"/>
        </w:rPr>
        <w:t>Formularz asortymentowo- cenowy  zał. 1 (wzór),</w:t>
      </w:r>
    </w:p>
    <w:p w:rsidR="00E3310D" w:rsidRPr="00446715" w:rsidRDefault="00E3310D" w:rsidP="00E3310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46715">
        <w:rPr>
          <w:rFonts w:ascii="Times New Roman" w:eastAsia="Times New Roman" w:hAnsi="Times New Roman" w:cs="Times New Roman"/>
          <w:lang w:eastAsia="pl-PL"/>
        </w:rPr>
        <w:t>Projekt umowy –zał. 2 (wzór),</w:t>
      </w:r>
    </w:p>
    <w:p w:rsidR="00E3310D" w:rsidRPr="00446715" w:rsidRDefault="00E3310D" w:rsidP="00E3310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46715">
        <w:rPr>
          <w:rFonts w:ascii="Times New Roman" w:eastAsia="Times New Roman" w:hAnsi="Times New Roman" w:cs="Times New Roman"/>
          <w:lang w:eastAsia="pl-PL"/>
        </w:rPr>
        <w:t>Oświadczenie (wzór),</w:t>
      </w:r>
    </w:p>
    <w:p w:rsidR="00E3310D" w:rsidRPr="00446715" w:rsidRDefault="00E3310D" w:rsidP="00E3310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Cs/>
          <w:lang w:eastAsia="pl-PL"/>
        </w:rPr>
        <w:t>Klauzula informacyjna RODO.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pl-PL"/>
        </w:rPr>
      </w:pPr>
    </w:p>
    <w:p w:rsidR="00E3310D" w:rsidRPr="00446715" w:rsidRDefault="00E3310D" w:rsidP="00E3310D">
      <w:pPr>
        <w:rPr>
          <w:rFonts w:ascii="Times New Roman" w:hAnsi="Times New Roman" w:cs="Times New Roman"/>
          <w:b/>
          <w:bCs/>
        </w:rPr>
      </w:pPr>
    </w:p>
    <w:p w:rsidR="00E3310D" w:rsidRPr="00446715" w:rsidRDefault="00E3310D" w:rsidP="00E3310D">
      <w:pPr>
        <w:rPr>
          <w:rFonts w:ascii="Times New Roman" w:hAnsi="Times New Roman" w:cs="Times New Roman"/>
          <w:b/>
          <w:bCs/>
        </w:rPr>
      </w:pPr>
      <w:r w:rsidRPr="004467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14295A" wp14:editId="7B831B89">
                <wp:simplePos x="0" y="0"/>
                <wp:positionH relativeFrom="column">
                  <wp:posOffset>3616325</wp:posOffset>
                </wp:positionH>
                <wp:positionV relativeFrom="paragraph">
                  <wp:posOffset>145415</wp:posOffset>
                </wp:positionV>
                <wp:extent cx="2271395" cy="657225"/>
                <wp:effectExtent l="0" t="0" r="0" b="95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bookmarkStart w:id="5" w:name="_Hlk119922606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Wojciech Skarbek</w:t>
                            </w:r>
                          </w:p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…………………………..…………………………………</w:t>
                            </w:r>
                          </w:p>
                          <w:bookmarkEnd w:id="5"/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Dyrektor Specjalnego Ośrodka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Szkolno – Wychowawczego nr 2 w Kielcach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4295A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84.75pt;margin-top:11.45pt;width:178.8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" stroked="f">
                <v:textbox>
                  <w:txbxContent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bookmarkStart w:id="6" w:name="_Hlk119922606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Wojciech Skarbek</w:t>
                      </w:r>
                    </w:p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…………………………..…………………………………</w:t>
                      </w:r>
                    </w:p>
                    <w:bookmarkEnd w:id="6"/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Dyrektor Specjalnego Ośrodka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br/>
                        <w:t>Szkolno – Wychowawczego nr 2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67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45FA9" wp14:editId="5B96D133">
                <wp:simplePos x="0" y="0"/>
                <wp:positionH relativeFrom="column">
                  <wp:posOffset>52705</wp:posOffset>
                </wp:positionH>
                <wp:positionV relativeFrom="paragraph">
                  <wp:posOffset>158115</wp:posOffset>
                </wp:positionV>
                <wp:extent cx="2271395" cy="657225"/>
                <wp:effectExtent l="0" t="0" r="0" b="952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Jolanta Krawczyńska</w:t>
                            </w:r>
                          </w:p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…………………………..…………………………………</w:t>
                            </w:r>
                          </w:p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Podpis pracownika upoważnionego</w:t>
                            </w:r>
                          </w:p>
                          <w:p w:rsidR="00E3310D" w:rsidRDefault="00E3310D" w:rsidP="00E331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do przygotowania zapytania ofertowego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5FA9" id="Pole tekstowe 217" o:spid="_x0000_s1027" type="#_x0000_t202" style="position:absolute;margin-left:4.15pt;margin-top:12.45pt;width:178.8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" stroked="f">
                <v:textbox>
                  <w:txbxContent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Jolanta Krawczyńska</w:t>
                      </w:r>
                    </w:p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…………………………..…………………………………</w:t>
                      </w:r>
                    </w:p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Podpis pracownika upoważnionego</w:t>
                      </w:r>
                    </w:p>
                    <w:p w:rsidR="00E3310D" w:rsidRDefault="00E3310D" w:rsidP="00E331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do przygotowania zapytania ofertowego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4C6342">
      <w:pPr>
        <w:widowControl w:val="0"/>
        <w:shd w:val="clear" w:color="auto" w:fill="FFFFFF"/>
        <w:suppressAutoHyphens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7" w:name="_Hlk89336401"/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8" w:name="_Hlk89341171"/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F O R M U L A R Z    A S O R T Y M  E N T O W O -  C E N O W Y  </w:t>
      </w:r>
    </w:p>
    <w:bookmarkEnd w:id="8"/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4467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 xml:space="preserve">ZAPYTANIE OFERTOWE - dla  pakietu nr 1 </w:t>
      </w:r>
      <w:bookmarkStart w:id="9" w:name="_Hlk531851105"/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D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</w:t>
      </w:r>
      <w:r w:rsidRPr="00446715">
        <w:rPr>
          <w:rFonts w:ascii="Times New Roman" w:eastAsia="Tahoma" w:hAnsi="Times New Roman" w:cs="Times New Roman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46715">
        <w:rPr>
          <w:rFonts w:ascii="Times New Roman" w:eastAsia="Tahoma" w:hAnsi="Times New Roman" w:cs="Times New Roman"/>
          <w:bCs/>
        </w:rPr>
        <w:t>”</w:t>
      </w:r>
      <w:r w:rsidRPr="00446715">
        <w:rPr>
          <w:rFonts w:ascii="Times New Roman" w:eastAsia="Tahoma" w:hAnsi="Times New Roman" w:cs="Times New Roman"/>
          <w:spacing w:val="32"/>
        </w:rPr>
        <w:t xml:space="preserve"> </w:t>
      </w:r>
      <w:r w:rsidRPr="00446715">
        <w:rPr>
          <w:rFonts w:ascii="Times New Roman" w:eastAsia="Tahoma" w:hAnsi="Times New Roman" w:cs="Times New Roman"/>
          <w:bCs/>
        </w:rPr>
        <w:t xml:space="preserve"> </w:t>
      </w:r>
    </w:p>
    <w:bookmarkEnd w:id="7"/>
    <w:bookmarkEnd w:id="9"/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  <w:smallCaps/>
          <w:sz w:val="16"/>
          <w:szCs w:val="16"/>
        </w:rPr>
      </w:pPr>
      <w:r w:rsidRPr="00446715">
        <w:rPr>
          <w:rFonts w:ascii="Times New Roman" w:eastAsia="Tahoma" w:hAnsi="Times New Roman" w:cs="Times New Roman"/>
          <w:b/>
          <w:bCs/>
          <w:smallCaps/>
        </w:rPr>
        <w:t>Mięso i wędliny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3310D" w:rsidRPr="00446715" w:rsidTr="00FF5E02">
        <w:trPr>
          <w:trHeight w:hRule="exact" w:val="71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E3310D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SCHAB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ŁOPATKA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KARCZEK WP  Z/K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WOŁÓWINA Z KOŚCIĄ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SŁONINA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KURCZAK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UDZIEC 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 DROBIOWY WĘDLINA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WĘDZONKA WIEPRZOWA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PARÓWKI CIENKIE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BATON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PIECZEŃ FIRMOWA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MIELONKA TYPU  SMACZEK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PASZTET DROBIOWY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FF5E02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3310D" w:rsidRPr="00446715" w:rsidRDefault="00E3310D" w:rsidP="00E3310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446715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F O R M U L A R Z    A S O R T Y M  E N T O W O -  C E N O W Y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4467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ZAPYTANIE OFERTOWE - dla  pakietu nr 2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D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</w:t>
      </w:r>
      <w:r w:rsidRPr="00446715">
        <w:rPr>
          <w:rFonts w:ascii="Times New Roman" w:eastAsia="Tahoma" w:hAnsi="Times New Roman" w:cs="Times New Roman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46715">
        <w:rPr>
          <w:rFonts w:ascii="Times New Roman" w:eastAsia="Tahoma" w:hAnsi="Times New Roman" w:cs="Times New Roman"/>
          <w:bCs/>
        </w:rPr>
        <w:t>”</w:t>
      </w:r>
      <w:r w:rsidRPr="00446715">
        <w:rPr>
          <w:rFonts w:ascii="Times New Roman" w:eastAsia="Tahoma" w:hAnsi="Times New Roman" w:cs="Times New Roman"/>
          <w:spacing w:val="32"/>
        </w:rPr>
        <w:t xml:space="preserve"> </w:t>
      </w:r>
      <w:r w:rsidRPr="00446715">
        <w:rPr>
          <w:rFonts w:ascii="Times New Roman" w:eastAsia="Tahoma" w:hAnsi="Times New Roman" w:cs="Times New Roman"/>
          <w:bCs/>
        </w:rPr>
        <w:t xml:space="preserve">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</w:rPr>
      </w:pPr>
      <w:r w:rsidRPr="00446715">
        <w:rPr>
          <w:rFonts w:ascii="Times New Roman" w:eastAsia="Tahoma" w:hAnsi="Times New Roman" w:cs="Times New Roman"/>
          <w:b/>
          <w:bCs/>
        </w:rPr>
        <w:t>PIECZYWO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708"/>
        <w:gridCol w:w="709"/>
        <w:gridCol w:w="709"/>
        <w:gridCol w:w="1135"/>
        <w:gridCol w:w="1560"/>
        <w:gridCol w:w="1277"/>
        <w:gridCol w:w="1277"/>
      </w:tblGrid>
      <w:tr w:rsidR="00E3310D" w:rsidRPr="00446715" w:rsidTr="00FF5E02">
        <w:trPr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0,90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 SŁONECZNIKOWY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BUŁKA-KAJZERKA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PĄCZKI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OPONKI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SŁODKA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ROGALIKI Z NADZIENIEM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CIASTO DROŻDŻOWE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CHAŁKA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MAŚLANA (PARKA)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MUFINKI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446715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E3310D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15308" w:rsidRPr="00446715" w:rsidRDefault="00D15308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F O R M U L A R Z    A S O R T Y M  E N T O W O -  C E N O W Y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4467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310D" w:rsidRPr="00446715" w:rsidRDefault="00E3310D" w:rsidP="00E331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 xml:space="preserve">ZAPYTANIE OFERTOWE - dla  pakietu nr 3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D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</w:t>
      </w:r>
      <w:r w:rsidRPr="00446715">
        <w:rPr>
          <w:rFonts w:ascii="Times New Roman" w:eastAsia="Tahoma" w:hAnsi="Times New Roman" w:cs="Times New Roman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46715">
        <w:rPr>
          <w:rFonts w:ascii="Times New Roman" w:eastAsia="Tahoma" w:hAnsi="Times New Roman" w:cs="Times New Roman"/>
          <w:bCs/>
        </w:rPr>
        <w:t>”</w:t>
      </w:r>
      <w:r w:rsidRPr="00446715">
        <w:rPr>
          <w:rFonts w:ascii="Times New Roman" w:eastAsia="Tahoma" w:hAnsi="Times New Roman" w:cs="Times New Roman"/>
          <w:spacing w:val="32"/>
        </w:rPr>
        <w:t xml:space="preserve"> </w:t>
      </w:r>
      <w:r w:rsidRPr="00446715">
        <w:rPr>
          <w:rFonts w:ascii="Times New Roman" w:eastAsia="Tahoma" w:hAnsi="Times New Roman" w:cs="Times New Roman"/>
          <w:bCs/>
        </w:rPr>
        <w:t xml:space="preserve"> 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spacing w:val="32"/>
          <w:sz w:val="20"/>
          <w:szCs w:val="20"/>
        </w:rPr>
        <w:t xml:space="preserve"> </w:t>
      </w:r>
      <w:r w:rsidRPr="00446715">
        <w:rPr>
          <w:rFonts w:ascii="Times New Roman" w:eastAsia="Tahoma" w:hAnsi="Times New Roman" w:cs="Times New Roman"/>
          <w:bCs/>
          <w:sz w:val="20"/>
          <w:szCs w:val="20"/>
        </w:rPr>
        <w:t xml:space="preserve">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446715">
        <w:rPr>
          <w:rFonts w:ascii="Times New Roman" w:eastAsia="Tahoma" w:hAnsi="Times New Roman" w:cs="Times New Roman"/>
          <w:b/>
        </w:rPr>
        <w:t>NABIAŁ I RYBY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3310D" w:rsidRPr="00446715" w:rsidTr="00FF5E02">
        <w:trPr>
          <w:trHeight w:hRule="exact" w:val="98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MLEKO 2 %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0,9 l.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MASŁO  82%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MARGARYNA ŚNIADANIOWA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TWARÓG PÓŁTŁUSTY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MAZURSKI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GOUDA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PODLASKI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ŚMIETANA 18%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FILET- MORSZCZUK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ŚLEDZIOWY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 OLEJU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JAJA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GRECKI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KANAPKOWY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4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TOPIONY 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658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>Serek waniliowy homogenizowany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 xml:space="preserve">RAZEM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446715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D15308" w:rsidRDefault="00D15308" w:rsidP="00D15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15308" w:rsidRDefault="00D15308" w:rsidP="00D15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15308" w:rsidRDefault="00D15308" w:rsidP="00D15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15308" w:rsidRPr="00446715" w:rsidRDefault="00D15308" w:rsidP="00D15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D15308" w:rsidRPr="00446715" w:rsidRDefault="00D15308" w:rsidP="00D15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F O R M U L A R Z    A S O R T Y M  E N T O W O -  C E N O W Y  </w:t>
      </w:r>
    </w:p>
    <w:p w:rsidR="00D15308" w:rsidRPr="00446715" w:rsidRDefault="00D15308" w:rsidP="00D153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15308" w:rsidRPr="00446715" w:rsidRDefault="00D15308" w:rsidP="00D153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15308" w:rsidRPr="00446715" w:rsidRDefault="00D15308" w:rsidP="00D15308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>
      <w:pPr>
        <w:rPr>
          <w:rFonts w:ascii="Times New Roman" w:hAnsi="Times New Roman" w:cs="Times New Roman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 xml:space="preserve">ZAPYTANIE OFERTOWE - dla  pakietu nr 4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D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</w:t>
      </w:r>
      <w:r w:rsidRPr="00446715">
        <w:rPr>
          <w:rFonts w:ascii="Times New Roman" w:eastAsia="Tahoma" w:hAnsi="Times New Roman" w:cs="Times New Roman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46715">
        <w:rPr>
          <w:rFonts w:ascii="Times New Roman" w:eastAsia="Tahoma" w:hAnsi="Times New Roman" w:cs="Times New Roman"/>
          <w:bCs/>
        </w:rPr>
        <w:t>”</w:t>
      </w:r>
      <w:r w:rsidRPr="00446715">
        <w:rPr>
          <w:rFonts w:ascii="Times New Roman" w:eastAsia="Tahoma" w:hAnsi="Times New Roman" w:cs="Times New Roman"/>
          <w:spacing w:val="32"/>
        </w:rPr>
        <w:t xml:space="preserve"> </w:t>
      </w:r>
      <w:r w:rsidRPr="00446715">
        <w:rPr>
          <w:rFonts w:ascii="Times New Roman" w:eastAsia="Tahoma" w:hAnsi="Times New Roman" w:cs="Times New Roman"/>
          <w:bCs/>
        </w:rPr>
        <w:t xml:space="preserve">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446715">
        <w:rPr>
          <w:rFonts w:ascii="Times New Roman" w:eastAsia="Tahoma" w:hAnsi="Times New Roman" w:cs="Times New Roman"/>
          <w:b/>
        </w:rPr>
        <w:t>WARZYWA I OWOCE</w:t>
      </w:r>
    </w:p>
    <w:tbl>
      <w:tblPr>
        <w:tblW w:w="928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"/>
        <w:gridCol w:w="2265"/>
        <w:gridCol w:w="567"/>
        <w:gridCol w:w="709"/>
        <w:gridCol w:w="1136"/>
        <w:gridCol w:w="1699"/>
        <w:gridCol w:w="1275"/>
        <w:gridCol w:w="1275"/>
      </w:tblGrid>
      <w:tr w:rsidR="00E3310D" w:rsidRPr="00446715" w:rsidTr="004C6342">
        <w:trPr>
          <w:trHeight w:val="943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+wartość VAT)</w:t>
            </w: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PIETRUSZKA-KORZEŃ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SELER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PORY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POMIDORY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ŻÓŁTA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CZERWONA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ZIELONA 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SZPARAGOWA ZIELONA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SAŁATA ZIELONA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RZODKIEWKA-PĘCZEK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KOPER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SZCZYPIOR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NATKA PIETRUSZKI-PĘCZEK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446715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GROCH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JAŚ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BRZOSKWINIE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GRUSZKI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BANANY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BROKUŁ ŚWIEŻY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446715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 xml:space="preserve"> F O R M U L A R Z    A S O R T Y M  E N T O W O -  C E N O W Y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E3310D" w:rsidRPr="00446715" w:rsidRDefault="00E3310D" w:rsidP="00E3310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446715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4467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 xml:space="preserve">ZAPYTANIE OFERTOWE - dla  pakietu nr 5 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446715">
        <w:rPr>
          <w:rFonts w:ascii="Times New Roman" w:eastAsia="Tahoma" w:hAnsi="Times New Roman" w:cs="Times New Roman"/>
        </w:rPr>
        <w:t>D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artykułów spożywczych</w:t>
      </w:r>
      <w:r w:rsidRPr="00446715">
        <w:rPr>
          <w:rFonts w:ascii="Times New Roman" w:eastAsia="Tahoma" w:hAnsi="Times New Roman" w:cs="Times New Roman"/>
        </w:rPr>
        <w:t xml:space="preserve">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46715">
        <w:rPr>
          <w:rFonts w:ascii="Times New Roman" w:eastAsia="Tahoma" w:hAnsi="Times New Roman" w:cs="Times New Roman"/>
          <w:bCs/>
        </w:rPr>
        <w:t>”</w:t>
      </w:r>
      <w:r w:rsidRPr="00446715">
        <w:rPr>
          <w:rFonts w:ascii="Times New Roman" w:eastAsia="Tahoma" w:hAnsi="Times New Roman" w:cs="Times New Roman"/>
          <w:spacing w:val="32"/>
        </w:rPr>
        <w:t xml:space="preserve"> </w:t>
      </w:r>
      <w:r w:rsidRPr="00446715">
        <w:rPr>
          <w:rFonts w:ascii="Times New Roman" w:eastAsia="Tahoma" w:hAnsi="Times New Roman" w:cs="Times New Roman"/>
          <w:bCs/>
        </w:rPr>
        <w:t xml:space="preserve">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  <w:r w:rsidRPr="00446715">
        <w:rPr>
          <w:rFonts w:ascii="Times New Roman" w:eastAsia="Tahoma" w:hAnsi="Times New Roman" w:cs="Times New Roman"/>
          <w:b/>
        </w:rPr>
        <w:t>ARTYKUŁY  OGÓLNO SPOŻYWCZE</w:t>
      </w:r>
    </w:p>
    <w:tbl>
      <w:tblPr>
        <w:tblW w:w="1012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E3310D" w:rsidRPr="00446715" w:rsidTr="00FF5E02">
        <w:trPr>
          <w:tblHeader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 wartość VAT)</w:t>
            </w: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 JĘCZMIENNA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CUKIER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RYŻ  DŁUGO ZIARNISTY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MAKARON- ZACIERKA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 - NITKA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HERBATNIKI MARKIZY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PIERNIKI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WAFLE W CZEKOLADZIE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WAFELKI GÓRALKI  PRINCESA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ŚNIADANIOWE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675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 RYŻOWE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BUDYŃ BEZ CUKRU NZ ¾ L. MLEKA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KISIEL BEZ CUKRU NZ ¾ L.WODY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ŚLIWKOWY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TRUSKAWKOWY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WIŚNIOWY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E3310D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310D" w:rsidRPr="00446715" w:rsidRDefault="00E3310D" w:rsidP="00E3310D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280 g.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D" w:rsidRPr="00446715" w:rsidRDefault="00E3310D" w:rsidP="00E3310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HERBATA EKSPRESOWA SAGA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KAKAO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KAWA INKA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SYROP OWOCOWY HERBAPOL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0,5 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GROSZEK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KUKURYDZA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OGÓREK 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720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KONCENTRAT POMIDOROWY 30%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MAJONEZ KIELECKI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310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MUSZTARDA DELIKATESOWA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190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CHRZAN POLONEZ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330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KETCHUP KOTLIN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180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OLEJ  UNIWERSALNY PIERWSZEGO TŁOCZENIA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9 litr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0,9 litr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DO POTRAW TYPU „JARZYNKA”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250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SŁODKA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6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NATURALNY-MIELONY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BAZYLIA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BARSZCZ BIAŁY W PROSZKU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446715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SÓL JODOWANA DROBNA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 W P ŁYNIE DO ZUP TYPU MAGGI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WARZYWNA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4C634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PASZTET W SŁOIKU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4C6342" w:rsidRPr="00446715" w:rsidTr="00FF5E02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446715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4C6342" w:rsidRPr="00446715" w:rsidRDefault="004C6342" w:rsidP="004C634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446715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446715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bookmarkStart w:id="10" w:name="_Hlk531854055"/>
      <w:r w:rsidRPr="00446715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bookmarkEnd w:id="10"/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2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 w:rsidRPr="00446715">
        <w:rPr>
          <w:rFonts w:ascii="Times New Roman" w:eastAsia="Tahoma" w:hAnsi="Times New Roman" w:cs="Times New Roman"/>
          <w:b/>
          <w:sz w:val="28"/>
          <w:szCs w:val="28"/>
          <w:u w:val="single"/>
        </w:rPr>
        <w:t>Umowa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Zawarta w dniu  ………………………roku pomiędzy: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Specjalnym Ośrodkiem Szkolno -Wychowawczym Nr 2 w Kielcach reprezentowanym przez: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Dyrektora </w:t>
      </w:r>
      <w:bookmarkStart w:id="11" w:name="_Hlk25653666"/>
      <w:r w:rsidRPr="00446715">
        <w:rPr>
          <w:rFonts w:ascii="Times New Roman" w:eastAsia="Tahoma" w:hAnsi="Times New Roman" w:cs="Times New Roman"/>
          <w:sz w:val="24"/>
          <w:szCs w:val="24"/>
        </w:rPr>
        <w:t xml:space="preserve">SOSW  NR 2 </w:t>
      </w:r>
      <w:bookmarkEnd w:id="11"/>
      <w:r w:rsidRPr="00446715">
        <w:rPr>
          <w:rFonts w:ascii="Times New Roman" w:eastAsia="Tahoma" w:hAnsi="Times New Roman" w:cs="Times New Roman"/>
          <w:sz w:val="24"/>
          <w:szCs w:val="24"/>
        </w:rPr>
        <w:t>- pana mgr Wojciecha Skarbek,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Główną księgową SOSW  NR 2  – panią mgr Grażynę Dziewięcką, zwanymi w dalszej treści umowy „Zamawiającym”                                                                                                                    a 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Panią /em ………………………………………………………....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Reprezentującym …………………………………………………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NIP ………………………….REGON ………………………….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adres………………………………………………………………</w:t>
      </w:r>
    </w:p>
    <w:p w:rsidR="004C6342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kern w:val="20"/>
          <w:sz w:val="24"/>
          <w:szCs w:val="24"/>
        </w:rPr>
        <w:t>zwanym dalej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„Dostawcą”.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W wyniku dokonania przez Zamawiającego wyboru najkorzystniejszej oferty w postępowaniu o zamówienie publiczne poniżej 130000zł, została zawarta umowa następującej treści: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1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PRZEDMIOT ZAMÓWIENIA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1.Dostawca zobowiązuje się na podstawie niniejszej umowy dostarczyć Zamawiającemu </w:t>
      </w:r>
      <w:r w:rsidRPr="00446715">
        <w:rPr>
          <w:rFonts w:ascii="Times New Roman" w:eastAsia="Tahoma" w:hAnsi="Times New Roman" w:cs="Times New Roman"/>
          <w:b/>
          <w:sz w:val="24"/>
          <w:szCs w:val="24"/>
        </w:rPr>
        <w:t xml:space="preserve">             </w:t>
      </w:r>
      <w:r w:rsidRPr="00446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mięso i wędliny, pieczywo, warzywa i owoce, ryby, artykuły ogólnospożywcze, których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asortyment, maksymalne ilości, cenę jednostkową netto oraz wartość netto i wartość brutto określa załącznik nr 1 do  SIWZ –formularz asortymentowo- cenowy, będący integralną częścią niniejszej umowy.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2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CENA UMOWNA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1.Maksymalną wartość przedmiotu zamówienia strony ustalają na podstawie załącznika nr 1 Formularza asortymentowo -cenowego dla poszczególnego pakietu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kwotę.................... PLN brutto, słownie: ............................................................................                                         2.Podana wartość brutto zawiera wartość towaru netto plus podatek VAT, koszty transportu i rozładunku.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MSTT31a95e8d72tS00" w:hAnsi="Times New Roman" w:cs="Times New Roman"/>
          <w:sz w:val="24"/>
          <w:szCs w:val="24"/>
          <w:lang w:eastAsia="pl-PL"/>
        </w:rPr>
        <w:t xml:space="preserve">3.Podane w ofercie ceny będą stałe przez okres trzech miesięcy od podpisania umowy. Wzrost cen po tym terminie nie może przekroczyć kwartalnego wskaźnika wzrostu cen towarów i usług konsumpcyjnych, publikowanego w obwieszczeniu Prezesa GUS w Monitorze Polskim, za ubiegły kwartał. </w:t>
      </w:r>
      <w:r w:rsidRPr="00446715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Cena </w:t>
      </w:r>
      <w:r w:rsidRPr="0044671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towaru, po dokonanej zmianie, nie może być wyższa od cen obowiązujących </w:t>
      </w:r>
      <w:r w:rsidRPr="0044671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 rynku lokalnym.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4.Dostawca </w:t>
      </w:r>
      <w:r w:rsidRPr="00446715">
        <w:rPr>
          <w:rFonts w:ascii="Times New Roman" w:eastAsia="MSTT31a95e8d72tS00" w:hAnsi="Times New Roman" w:cs="Times New Roman"/>
          <w:spacing w:val="8"/>
          <w:sz w:val="24"/>
          <w:szCs w:val="24"/>
          <w:lang w:eastAsia="pl-PL"/>
        </w:rPr>
        <w:t xml:space="preserve">zapewnia, że w przypadku obniżki ceny towaru </w:t>
      </w:r>
      <w:r w:rsidRPr="00446715">
        <w:rPr>
          <w:rFonts w:ascii="Times New Roman" w:eastAsia="MSTT31a95e8d72tS00" w:hAnsi="Times New Roman" w:cs="Times New Roman"/>
          <w:spacing w:val="6"/>
          <w:sz w:val="24"/>
          <w:szCs w:val="24"/>
          <w:lang w:eastAsia="pl-PL"/>
        </w:rPr>
        <w:t xml:space="preserve">będącego przedmiotem niniejszej umowy na rynku lokalnym, dostosuje swoje ceny do cen aktualnie </w:t>
      </w:r>
      <w:r w:rsidRPr="00446715">
        <w:rPr>
          <w:rFonts w:ascii="Times New Roman" w:eastAsia="MSTT31a95e8d72tS00" w:hAnsi="Times New Roman" w:cs="Times New Roman"/>
          <w:spacing w:val="-1"/>
          <w:sz w:val="24"/>
          <w:szCs w:val="24"/>
          <w:lang w:eastAsia="pl-PL"/>
        </w:rPr>
        <w:t>obowiązujących.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5.W czasie trwania sprzedaży promocyjnej artykułów objętych ofertą przetargową, Dostawca zobowiązuje się do sprzedawania Zamawiającemu tych artykułów po cenach promocyjnych, jeżeli są niższe od przetargowych, przez cały okres trwania promocji.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lastRenderedPageBreak/>
        <w:t>§  3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PŁATNOŚCI</w:t>
      </w:r>
    </w:p>
    <w:p w:rsidR="00E3310D" w:rsidRPr="00446715" w:rsidRDefault="00E3310D" w:rsidP="00E3310D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  <w:lang w:eastAsia="pl-PL"/>
        </w:rPr>
        <w:t>Zapłata nastąpi w ciągu 14 dni od daty dostarczenia Zamawiającemu faktury, przelewem  na  rachunek Wykonawcy- nr konta ……………………………………………………</w:t>
      </w:r>
    </w:p>
    <w:p w:rsidR="00E3310D" w:rsidRPr="00446715" w:rsidRDefault="00E3310D" w:rsidP="00E3310D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  <w:lang w:eastAsia="pl-PL"/>
        </w:rPr>
        <w:t>Za datę zapłaty uważa się dzień dokonania obciążenia na koncie Zamawiającego.</w:t>
      </w:r>
    </w:p>
    <w:p w:rsidR="002070EC" w:rsidRDefault="002070EC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 4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OBOWIĄZKI ZAMAWIAJĄCEGO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E3310D" w:rsidP="00E331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rezygnacji </w:t>
      </w:r>
      <w:r w:rsidR="002070E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</w:t>
      </w:r>
      <w:r w:rsidR="004C6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całości </w:t>
      </w:r>
      <w:r w:rsidR="002070EC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jego rozszerzenie, co może wynikać </w:t>
      </w:r>
      <w:r w:rsidR="0020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żywionych osób</w:t>
      </w:r>
      <w:r w:rsidR="0020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różnorodności jadłospisu</w:t>
      </w:r>
      <w:r w:rsidR="002070EC" w:rsidRPr="0020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0EC"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20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sytuacji epidemiologicznej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nie można przewidzieć w chwili przygotowania oferty.</w:t>
      </w:r>
    </w:p>
    <w:p w:rsidR="00E3310D" w:rsidRPr="00446715" w:rsidRDefault="00E3310D" w:rsidP="00E331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będzie zgłaszał zapotrzebowanie telefonicznie z przynajmniej jednodniowym wyprzedzeniem planowanej dostawy do godz. 11</w:t>
      </w:r>
      <w:r w:rsidRPr="004467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10D" w:rsidRPr="00446715" w:rsidRDefault="00E3310D" w:rsidP="00E331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zakwestionowania asortymentu jego ilości, jakości lub terminów ważności</w:t>
      </w:r>
    </w:p>
    <w:p w:rsidR="00E3310D" w:rsidRPr="00446715" w:rsidRDefault="00E3310D" w:rsidP="00E331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telefonicznie zgłosi Dostawcy konieczność wymiany zakwestionowanego</w:t>
      </w:r>
    </w:p>
    <w:p w:rsidR="00E3310D" w:rsidRPr="00446715" w:rsidRDefault="00E3310D" w:rsidP="00E331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pod względem jakościowym, ilościowym oraz terminów ważności.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sz w:val="24"/>
          <w:szCs w:val="24"/>
        </w:rPr>
      </w:pPr>
    </w:p>
    <w:p w:rsidR="00E3310D" w:rsidRPr="00446715" w:rsidRDefault="002070EC" w:rsidP="00E3310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3310D" w:rsidRPr="00446715">
        <w:rPr>
          <w:rFonts w:ascii="Times New Roman" w:eastAsia="Tahoma" w:hAnsi="Times New Roman" w:cs="Times New Roman"/>
          <w:b/>
          <w:sz w:val="24"/>
          <w:szCs w:val="24"/>
        </w:rPr>
        <w:t>§ 5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OBOWIĄZKI DOSTAWCY</w:t>
      </w:r>
    </w:p>
    <w:p w:rsidR="00E3310D" w:rsidRPr="00446715" w:rsidRDefault="00E3310D" w:rsidP="00E3310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będzie realizował dostawy sukcesywnie w ilościach uzależnionych od bieżących potrzeb Zamawiającego</w:t>
      </w:r>
      <w:r w:rsidR="00C24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10D" w:rsidRPr="00446715" w:rsidRDefault="00E3310D" w:rsidP="00E3310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ustali z Dostawcą dni tygodnia, w których będą realizowane dostawy.</w:t>
      </w:r>
    </w:p>
    <w:p w:rsidR="00E3310D" w:rsidRPr="00446715" w:rsidRDefault="00E3310D" w:rsidP="00E3310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zobowiązuje się do zaopatrywania Zamawiającego w produkty spożywcze w pierwszym gatunku. Oferowane artykuły spożywcze muszą być wysokiej, jakości pod względem właściwości organoleptycznych (wygląd, smak, zapach) jak i odżywczych oraz, posiadać odpowiedni termin przydatności do spożycia. Posiadać wymagane atesty i certyfikaty, oraz są wyprodukowane i dostarczone zgodnie z wymogami SANEPIDU                     i systemu HACCAP.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4. Towar zakwestionowany Dostawca wymieni na inny pełnowartościowy w ciągu 24 godzin od momentu dostawy – dotyczy towarów dostarczanych raz lub dwa razy w tygodniu, natomiast dostarczany codziennie tj. pieczywo i nabiał w jak najkrótszym czasie.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 6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ODBIÓR PRZEDMIOTU UMOWY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1. Przedmiot umowy dostarczany będzie do magazynu żywnościowego Zamawiającego transportem Dostawcy na jego koszt i ryzyko.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7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ODSTĄPIENIE OD UMOWY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1. Zamawiającemu przysługuje prawo do odstąpienia od umowy:</w:t>
      </w:r>
    </w:p>
    <w:p w:rsidR="00E3310D" w:rsidRPr="00446715" w:rsidRDefault="00E3310D" w:rsidP="00E3310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okoliczności powodującej, że wykonanie umowy nie leży w interesie publicznym,</w:t>
      </w:r>
    </w:p>
    <w:p w:rsidR="00E3310D" w:rsidRPr="00446715" w:rsidRDefault="00E3310D" w:rsidP="00E3310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dostaw i przerwa ta, trwa dłużej niż:</w:t>
      </w:r>
    </w:p>
    <w:p w:rsidR="00E3310D" w:rsidRPr="00446715" w:rsidRDefault="00E3310D" w:rsidP="00E3310D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- 3 dni w przypadku dostaw nabiału i pieczywa,</w:t>
      </w:r>
    </w:p>
    <w:p w:rsidR="00E3310D" w:rsidRPr="00446715" w:rsidRDefault="00E3310D" w:rsidP="00E3310D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- 7 dni w przypadku pozostałych dostaw pomimo wezwań Zamawiającego.</w:t>
      </w:r>
    </w:p>
    <w:p w:rsidR="00E3310D" w:rsidRPr="00446715" w:rsidRDefault="00E3310D" w:rsidP="00E3310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przysługuje prawo odstąpienia od umowy, jeżeli:</w:t>
      </w:r>
    </w:p>
    <w:p w:rsidR="00E3310D" w:rsidRPr="00446715" w:rsidRDefault="00E3310D" w:rsidP="00E3310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wywiązuje się z obowiązku zapłaty faktur mimo dodatkowego pisemnego wezwania w terminie 30 dni od upływu terminu na zapłatę faktury, określonego w niniejszej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umowie.</w:t>
      </w:r>
    </w:p>
    <w:p w:rsidR="00E3310D" w:rsidRPr="00446715" w:rsidRDefault="00E3310D" w:rsidP="00E3310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 w:rsidR="00E3310D" w:rsidRPr="00446715" w:rsidRDefault="00E3310D" w:rsidP="00E3310D">
      <w:pPr>
        <w:autoSpaceDE w:val="0"/>
        <w:spacing w:after="0" w:line="240" w:lineRule="auto"/>
        <w:ind w:hanging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TERMIN OBOWIĄZYWANIA</w:t>
      </w:r>
    </w:p>
    <w:p w:rsidR="00E3310D" w:rsidRPr="00446715" w:rsidRDefault="00E3310D" w:rsidP="00E3310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01.01.202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31-12-202</w:t>
      </w:r>
      <w:r w:rsidR="00D1530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9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ROZSTRZYGANIE SPORÓW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1. Ewentualne spory, wynikłe w związku z realizacją przedmiotu umowy, strony zobowiązują się rozwiązywać w drodze wspólnych negocjacji, a w przypadku niemożności ustalenia kompromisu – będą rozstrzygane przez Sąd Powszechny, właściwy dla siedziby Zamawiającego.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§ 10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</w:rPr>
        <w:t>FORMA UMOWY</w:t>
      </w:r>
    </w:p>
    <w:p w:rsidR="00E3310D" w:rsidRPr="00446715" w:rsidRDefault="00E3310D" w:rsidP="00E3310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dotyczące treści umowy muszą mieć formę pisemną pod rygorem nieważności.</w:t>
      </w:r>
    </w:p>
    <w:p w:rsidR="00E3310D" w:rsidRPr="00446715" w:rsidRDefault="00E3310D" w:rsidP="00E3310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 – dwa egzemplarze otrzymuje Zamawiający, jeden egzemplarz Dostawca. 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ZAMAWIAJĄCY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46715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……………………………………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Dyrektor  SOSW NR 2 w Kielcach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6545F7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Informuję, że posiadam środki finansowe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Na realizację w/w zamówienia w 202</w:t>
      </w:r>
      <w:r w:rsidR="00D15308">
        <w:rPr>
          <w:rFonts w:ascii="Times New Roman" w:eastAsia="Tahoma" w:hAnsi="Times New Roman" w:cs="Times New Roman"/>
          <w:sz w:val="24"/>
          <w:szCs w:val="24"/>
        </w:rPr>
        <w:t xml:space="preserve">3 </w:t>
      </w:r>
      <w:r w:rsidRPr="00446715">
        <w:rPr>
          <w:rFonts w:ascii="Times New Roman" w:eastAsia="Tahoma" w:hAnsi="Times New Roman" w:cs="Times New Roman"/>
          <w:sz w:val="24"/>
          <w:szCs w:val="24"/>
        </w:rPr>
        <w:t>r.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…………………………………………</w:t>
      </w:r>
    </w:p>
    <w:p w:rsidR="00E3310D" w:rsidRPr="006545F7" w:rsidRDefault="00E3310D" w:rsidP="006545F7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Główna księgo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3</w:t>
      </w: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lastRenderedPageBreak/>
        <w:t>Kielce, dn. ……………r.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………………………….</w:t>
      </w: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446715">
        <w:rPr>
          <w:rFonts w:ascii="Times New Roman" w:eastAsia="Tahoma" w:hAnsi="Times New Roman" w:cs="Times New Roman"/>
          <w:sz w:val="16"/>
          <w:szCs w:val="16"/>
        </w:rPr>
        <w:t>Nazwa i adres Dostawcy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</w:p>
    <w:p w:rsidR="00E3310D" w:rsidRPr="00446715" w:rsidRDefault="00E3310D" w:rsidP="00E3310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</w:pPr>
      <w:r w:rsidRPr="00446715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  <w:lang w:eastAsia="pl-PL"/>
        </w:rPr>
        <w:t>Oświadczenie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Składając ofertę na: Dostawę artykułów spożywczych do stołówki szkolnej SOSW nr 2 Kielcach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12 miesięcy tj. od 01.01.202</w:t>
      </w:r>
      <w:r w:rsidR="00CD75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CD75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Dostawca …………………………………………………………                                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               / </w:t>
      </w:r>
      <w:r w:rsidRPr="00446715">
        <w:rPr>
          <w:rFonts w:ascii="Times New Roman" w:eastAsia="Tahoma" w:hAnsi="Times New Roman" w:cs="Times New Roman"/>
          <w:sz w:val="16"/>
          <w:szCs w:val="16"/>
        </w:rPr>
        <w:t>imiona i nazwiska osób uprawnionych do reprezentowania Dostawcy</w:t>
      </w:r>
      <w:r w:rsidRPr="00446715">
        <w:rPr>
          <w:rFonts w:ascii="Times New Roman" w:eastAsia="Tahoma" w:hAnsi="Times New Roman" w:cs="Times New Roman"/>
          <w:sz w:val="24"/>
          <w:szCs w:val="24"/>
        </w:rPr>
        <w:t>/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bookmarkStart w:id="12" w:name="_Hlk531857781"/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Oświadcza, że:</w:t>
      </w:r>
    </w:p>
    <w:bookmarkEnd w:id="12"/>
    <w:p w:rsidR="00E3310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ahoma" w:hAnsi="Times New Roman" w:cs="Times New Roman"/>
          <w:sz w:val="24"/>
          <w:szCs w:val="24"/>
        </w:rPr>
        <w:t>zapoznał  się ze specyfikacją istotnych warunków zamówienia oraz uzyskał niezbędne informacje i nie wnosi żadnych zastrzeżeń do przygotowania oferty,</w:t>
      </w:r>
    </w:p>
    <w:p w:rsidR="00E3310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warunki stawiane Dostawcy określone w </w:t>
      </w:r>
      <w:bookmarkStart w:id="13" w:name="_Hlk531854553"/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bookmarkEnd w:id="13"/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akceptuje postanowienia umowy  (projekt umowy) bez zastrzeżeń i zobowiązuje się w przypadku wyboru jego </w:t>
      </w:r>
      <w:r w:rsidRPr="00446715">
        <w:rPr>
          <w:rFonts w:ascii="Times New Roman" w:eastAsia="MSTT31a95e8d72tS00" w:hAnsi="Times New Roman" w:cs="Times New Roman"/>
          <w:sz w:val="24"/>
          <w:szCs w:val="24"/>
          <w:lang w:eastAsia="pl-PL"/>
        </w:rPr>
        <w:t>oferty do podpisania umowy w terminie i miejscu zaproponowanym przez Zamawiającego,</w:t>
      </w:r>
    </w:p>
    <w:p w:rsidR="00E3310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 uprawnienia do występowania w obrocie prawnym, zgodnie z wymaganiami ustawowymi, wiedzę i doświadczenie oraz sytuację ekonomiczną i finansową zapewniającą wykonanie zamówienia.</w:t>
      </w:r>
    </w:p>
    <w:p w:rsidR="00E3310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odpowiednim potencjałem technicznym oraz osobami zdolnymi do wykonania zamówienia,</w:t>
      </w:r>
    </w:p>
    <w:p w:rsidR="00E3310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MSTT31a95e8d72tS00" w:hAnsi="Times New Roman" w:cs="Times New Roman"/>
          <w:sz w:val="24"/>
          <w:szCs w:val="24"/>
          <w:lang w:eastAsia="pl-PL"/>
        </w:rPr>
        <w:t xml:space="preserve">w cenie oferty zostały uwzględnione wszystkie koszty wykonania zamówienia </w:t>
      </w:r>
      <w:r w:rsidR="00454381">
        <w:rPr>
          <w:rFonts w:ascii="Times New Roman" w:eastAsia="MSTT31a95e8d72tS00" w:hAnsi="Times New Roman" w:cs="Times New Roman"/>
          <w:sz w:val="24"/>
          <w:szCs w:val="24"/>
          <w:lang w:eastAsia="pl-PL"/>
        </w:rPr>
        <w:t xml:space="preserve">                      </w:t>
      </w:r>
      <w:r w:rsidRPr="00446715">
        <w:rPr>
          <w:rFonts w:ascii="Times New Roman" w:eastAsia="MSTT31a95e8d72tS00" w:hAnsi="Times New Roman" w:cs="Times New Roman"/>
          <w:sz w:val="24"/>
          <w:szCs w:val="24"/>
          <w:lang w:eastAsia="pl-PL"/>
        </w:rPr>
        <w:t>i realizacji przyszłego świadczenia umownego,</w:t>
      </w:r>
    </w:p>
    <w:p w:rsidR="0022589D" w:rsidRPr="00446715" w:rsidRDefault="00E3310D" w:rsidP="00E331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będzie realizowane sukcesywnie przez okres 12 miesięcy od dnia zawarcia umowy.</w:t>
      </w:r>
      <w:r w:rsidR="0022589D" w:rsidRPr="00446715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</w:t>
      </w:r>
    </w:p>
    <w:p w:rsidR="00E3310D" w:rsidRPr="00446715" w:rsidRDefault="00E3310D" w:rsidP="00E331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715">
        <w:rPr>
          <w:rFonts w:ascii="Times New Roman" w:eastAsia="Lucida Sans Unicode" w:hAnsi="Times New Roman" w:cs="Times New Roman"/>
          <w:sz w:val="24"/>
          <w:szCs w:val="24"/>
        </w:rPr>
        <w:t>Ponadto</w:t>
      </w:r>
      <w:r w:rsidR="00454381">
        <w:rPr>
          <w:rFonts w:ascii="Times New Roman" w:eastAsia="Lucida Sans Unicode" w:hAnsi="Times New Roman" w:cs="Times New Roman"/>
          <w:sz w:val="24"/>
          <w:szCs w:val="24"/>
        </w:rPr>
        <w:t>,</w:t>
      </w:r>
      <w:r w:rsidRPr="0044671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46715">
        <w:rPr>
          <w:rFonts w:ascii="Times New Roman" w:eastAsia="Tahoma" w:hAnsi="Times New Roman" w:cs="Times New Roman"/>
          <w:sz w:val="24"/>
          <w:szCs w:val="24"/>
        </w:rPr>
        <w:t xml:space="preserve">oświadcza </w:t>
      </w:r>
      <w:r w:rsidRPr="00446715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posiada powiązań osobowych lub kapitałowych z Zamawiającym   i w przypadku wyboru jego  oferty dostarczy aktualny odpis z właściwego rejestru lub zaświadczenie o wpisie do ewidencji działalności gospodarczej potwierdzający, iż prowadzi działalność w zakresie wykonywania dostaw objętych zamówieniem.</w:t>
      </w:r>
    </w:p>
    <w:p w:rsidR="00E3310D" w:rsidRPr="00446715" w:rsidRDefault="00E3310D" w:rsidP="00E3310D">
      <w:pPr>
        <w:tabs>
          <w:tab w:val="left" w:pos="4032"/>
        </w:tabs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tabs>
          <w:tab w:val="left" w:pos="4032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tabs>
          <w:tab w:val="left" w:pos="4032"/>
        </w:tabs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446715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446715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446715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E3310D" w:rsidRPr="00446715" w:rsidRDefault="00E3310D" w:rsidP="00E3310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E3310D" w:rsidRPr="00446715" w:rsidRDefault="00E3310D" w:rsidP="00E3310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Pr="00446715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E3310D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446715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4</w:t>
      </w:r>
    </w:p>
    <w:p w:rsidR="00CD753D" w:rsidRPr="00446715" w:rsidRDefault="00CD753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E3310D" w:rsidRPr="00CD753D" w:rsidRDefault="00E3310D" w:rsidP="00E3310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CD753D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8A7649" w:rsidRPr="008A7649" w:rsidRDefault="008A7649" w:rsidP="008A76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Informacje o ochronie danych osobowych w ramach postępowania o zamówienie publiczne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9271EF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1EF">
        <w:rPr>
          <w:rFonts w:ascii="Times New Roman" w:hAnsi="Times New Roman" w:cs="Times New Roman"/>
          <w:i/>
          <w:i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</w:t>
      </w:r>
    </w:p>
    <w:p w:rsidR="008A7649" w:rsidRPr="008A7649" w:rsidRDefault="008A7649" w:rsidP="008A7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Zamawiający informuje: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1. Informacje dotyczące administratora danych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Administratorem Państwa danych osobowych przetwarzanych w związku z prowadzeniem postępowania o udzielenie zamówienia publicznego jest Specjalny Ośrodek Szkolno-Wychowawczy nr 2 w Kielcach. Mogą Państwo kontaktować się z nami w następujący sposób:</w:t>
      </w:r>
    </w:p>
    <w:p w:rsidR="008A7649" w:rsidRPr="008A7649" w:rsidRDefault="008A7649" w:rsidP="008A7649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listownie na adres: Specjalny Ośrodek Szkolno-Wychowawczy nr 2, ul. Kryształowa 6, 25-705 Kielce</w:t>
      </w:r>
    </w:p>
    <w:p w:rsidR="008A7649" w:rsidRPr="008A7649" w:rsidRDefault="008A7649" w:rsidP="008A7649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poprzez e-mail: sekretariat@sosw2.kielce.eu</w:t>
      </w:r>
    </w:p>
    <w:p w:rsidR="008A7649" w:rsidRPr="009271EF" w:rsidRDefault="008A7649" w:rsidP="008A7649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8A7649">
        <w:rPr>
          <w:sz w:val="24"/>
          <w:szCs w:val="24"/>
        </w:rPr>
        <w:t xml:space="preserve">telefonicznie: </w:t>
      </w:r>
      <w:r w:rsidRPr="008A7649">
        <w:rPr>
          <w:rFonts w:eastAsiaTheme="minorHAnsi"/>
          <w:sz w:val="24"/>
          <w:szCs w:val="24"/>
          <w:lang w:eastAsia="en-US"/>
        </w:rPr>
        <w:t>41 367 62 82</w:t>
      </w:r>
    </w:p>
    <w:p w:rsidR="009271EF" w:rsidRPr="008A7649" w:rsidRDefault="009271EF" w:rsidP="009271EF">
      <w:pPr>
        <w:pStyle w:val="Akapitzlist"/>
        <w:jc w:val="both"/>
        <w:rPr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2. Inspektor ochrony danych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 xml:space="preserve">Dyrektor wyznaczył inspektora ochrony danych. Jest to osoba, z którą mogą Państwo kontaktować się we wszystkich sprawach dotyczących przetwarzania danych osobowych oraz korzystania z praw związanych z przetwarzaniem danych. Z inspektorem ochrony danych mogą się Państwo kontaktować poprzez e-mail: </w:t>
      </w:r>
      <w:hyperlink r:id="rId5" w:history="1">
        <w:r w:rsidRPr="008A764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daria.samson@um.kielce.pl</w:t>
        </w:r>
      </w:hyperlink>
      <w:r w:rsidRPr="008A76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71EF" w:rsidRPr="008A7649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3. Cel przetwarzania Państwa danych oraz podstawy prawne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Państwa dane będą przetwarzane w celu postępowania o udzielenie zamówienia publicznego. Podstawą prawną ich przetwarzania jest Państwa zgoda wyrażona poprzez akt uczestnictwa w postępowaniu oraz następujące przepisy prawa:</w:t>
      </w:r>
    </w:p>
    <w:p w:rsidR="008A7649" w:rsidRPr="008A7649" w:rsidRDefault="008A7649" w:rsidP="008A7649">
      <w:pPr>
        <w:pStyle w:val="Akapitzlist"/>
        <w:numPr>
          <w:ilvl w:val="0"/>
          <w:numId w:val="35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 xml:space="preserve">ustawa z dnia 11 września 2019 roku Prawo zamówień publicznych ( </w:t>
      </w:r>
      <w:r w:rsidRPr="008A7649">
        <w:rPr>
          <w:kern w:val="36"/>
          <w:sz w:val="24"/>
          <w:szCs w:val="24"/>
        </w:rPr>
        <w:t>Dz.U. 2019 poz. 2019 z późn. zm.)</w:t>
      </w:r>
      <w:r w:rsidRPr="008A7649">
        <w:rPr>
          <w:sz w:val="24"/>
          <w:szCs w:val="24"/>
        </w:rPr>
        <w:t xml:space="preserve"> (w skrócie Pzp),</w:t>
      </w:r>
    </w:p>
    <w:p w:rsidR="008A7649" w:rsidRPr="008A7649" w:rsidRDefault="008A7649" w:rsidP="008A7649">
      <w:pPr>
        <w:pStyle w:val="Akapitzlist"/>
        <w:numPr>
          <w:ilvl w:val="0"/>
          <w:numId w:val="35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rFonts w:eastAsiaTheme="minorHAnsi"/>
          <w:sz w:val="24"/>
          <w:szCs w:val="24"/>
        </w:rPr>
        <w:t>Rozporządzenie Ministra Rozwoju, Pracy i Technologii z dnia 23 grudnia 2020 r. w sprawie podmiotowych środków dowodowych oraz innych dokumentów lub oświadczeń, jakich może żądać zamawiający od wykonawcy (Dz. U.2020 poz. 2415)</w:t>
      </w:r>
      <w:r w:rsidRPr="008A7649">
        <w:rPr>
          <w:sz w:val="24"/>
          <w:szCs w:val="24"/>
        </w:rPr>
        <w:t>,</w:t>
      </w:r>
    </w:p>
    <w:p w:rsidR="008A7649" w:rsidRDefault="008A7649" w:rsidP="008A7649">
      <w:pPr>
        <w:pStyle w:val="Akapitzlist"/>
        <w:keepNext/>
        <w:keepLines/>
        <w:numPr>
          <w:ilvl w:val="0"/>
          <w:numId w:val="35"/>
        </w:numPr>
        <w:outlineLvl w:val="0"/>
        <w:rPr>
          <w:kern w:val="36"/>
          <w:sz w:val="24"/>
          <w:szCs w:val="24"/>
        </w:rPr>
      </w:pPr>
      <w:r w:rsidRPr="008A7649">
        <w:rPr>
          <w:sz w:val="24"/>
          <w:szCs w:val="24"/>
        </w:rPr>
        <w:t xml:space="preserve">ustawa </w:t>
      </w:r>
      <w:r w:rsidRPr="008A7649">
        <w:rPr>
          <w:rFonts w:eastAsiaTheme="majorEastAsia"/>
          <w:sz w:val="24"/>
          <w:szCs w:val="24"/>
          <w:lang w:eastAsia="en-US"/>
        </w:rPr>
        <w:t xml:space="preserve">z dnia  14 lipca 1983  r. </w:t>
      </w:r>
      <w:r w:rsidRPr="008A7649">
        <w:rPr>
          <w:sz w:val="24"/>
          <w:szCs w:val="24"/>
        </w:rPr>
        <w:t>o narodowym zasobie archiwalnym i archiwach (</w:t>
      </w:r>
      <w:r w:rsidRPr="008A7649">
        <w:rPr>
          <w:kern w:val="36"/>
          <w:sz w:val="24"/>
          <w:szCs w:val="24"/>
        </w:rPr>
        <w:t>Dz.U. 1983 nr 38 poz. 173)</w:t>
      </w:r>
    </w:p>
    <w:p w:rsidR="009271EF" w:rsidRPr="008A7649" w:rsidRDefault="009271EF" w:rsidP="009271EF">
      <w:pPr>
        <w:pStyle w:val="Akapitzlist"/>
        <w:keepNext/>
        <w:keepLines/>
        <w:outlineLvl w:val="0"/>
        <w:rPr>
          <w:kern w:val="36"/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4. Okres przechowywania danych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Państwa dane pozyskane w związku z postępowaniem o udzielenie zamówienia publicznego przetwarzane będą przez okres 4 lat od dnia zakończenia postępowania o udzielenie zamówienia. Jeżeli okres obowiązywania umowy w sprawie zamówienia publicznego przekracza 4 lata, Państwa dane przetwarzane będą przez cały okres obowiązywania umowy w sprawie zamówienia publicznego. A po tym czasie przez okres, a także w zakresie przewidzianym przepisami powszechnie obowiązującego prawa.</w:t>
      </w:r>
    </w:p>
    <w:p w:rsidR="009271EF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1EF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381" w:rsidRPr="008A7649" w:rsidRDefault="00454381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5. Odbiorcy danych</w:t>
      </w:r>
    </w:p>
    <w:p w:rsidR="008A7649" w:rsidRPr="008A7649" w:rsidRDefault="008A7649" w:rsidP="008A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lastRenderedPageBreak/>
        <w:t xml:space="preserve">Odbiorcami Państwa danych będą osoby lub podmioty którym będzie udostępniona dokumentacja postępowania w oparciu o art. 18, art.74 oraz art. 78 ust. 2  Pzp. 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6. Przekazywanie danych poza Europejski Obszar Gospodarczy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W związku z jawnością postępowania o udzielenie zamówienia publicznego Państwa dane mogą być przekazywane do państw spoza EOG z zastrzeżeniem, o którym mowa w art. 18 ust. 5 ppkt 1 i 2 Pzp.</w:t>
      </w:r>
    </w:p>
    <w:p w:rsidR="009271EF" w:rsidRPr="008A7649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7. Przysługujące Państwu uprawnienia związane z przetwarzaniem danych osobowych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W odniesieniu do danych pozyskanych w związku z prowadzonym postępowaniem o udzielenie zamówienia publicznego przysługują Państwu następujące uprawnienia z zastrzeżeniem. art. 19 ust. 2-3 oraz art. 76  Pzp:</w:t>
      </w:r>
    </w:p>
    <w:p w:rsidR="008A7649" w:rsidRPr="008A7649" w:rsidRDefault="008A7649" w:rsidP="008A7649">
      <w:pPr>
        <w:pStyle w:val="Akapitzlist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prawo dostępu do swoich danych oraz otrzymania ich kopii;</w:t>
      </w:r>
    </w:p>
    <w:p w:rsidR="008A7649" w:rsidRPr="008A7649" w:rsidRDefault="008A7649" w:rsidP="008A7649">
      <w:pPr>
        <w:pStyle w:val="Akapitzlist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prawo do sprostowania (poprawiania) swoich danych;</w:t>
      </w:r>
    </w:p>
    <w:p w:rsidR="008A7649" w:rsidRPr="008A7649" w:rsidRDefault="008A7649" w:rsidP="008A7649">
      <w:pPr>
        <w:pStyle w:val="Akapitzlist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prawo do usunięcia danych osobowych, w sytuacji gdy przetwarzanie danych nie następuje w celu wywiązania się z obowiązku wynikającego z przepisu prawa lub w ramach sprawowania władzy publicznej;</w:t>
      </w:r>
    </w:p>
    <w:p w:rsidR="008A7649" w:rsidRPr="008A7649" w:rsidRDefault="008A7649" w:rsidP="008A7649">
      <w:pPr>
        <w:pStyle w:val="Akapitzlist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8A7649">
        <w:rPr>
          <w:sz w:val="24"/>
          <w:szCs w:val="24"/>
        </w:rPr>
        <w:t>prawo do ograniczenia przetwarzania danych, przy czym przepisy odrębne mogą wyłączyć możliwość skorzystania z tego prawa,</w:t>
      </w:r>
    </w:p>
    <w:p w:rsidR="008A7649" w:rsidRPr="008A7649" w:rsidRDefault="008A7649" w:rsidP="008A7649">
      <w:pPr>
        <w:pStyle w:val="Akapitzlist"/>
        <w:numPr>
          <w:ilvl w:val="0"/>
          <w:numId w:val="36"/>
        </w:numPr>
        <w:jc w:val="both"/>
        <w:rPr>
          <w:rFonts w:eastAsiaTheme="minorHAnsi"/>
          <w:sz w:val="24"/>
          <w:szCs w:val="24"/>
          <w:lang w:eastAsia="en-US"/>
        </w:rPr>
      </w:pPr>
      <w:r w:rsidRPr="008A7649">
        <w:rPr>
          <w:sz w:val="24"/>
          <w:szCs w:val="24"/>
        </w:rPr>
        <w:t>prawo do wniesienia skargi do Prezesa Urzędu Ochrony Danych Osobowych</w:t>
      </w:r>
      <w:r w:rsidRPr="008A7649">
        <w:rPr>
          <w:rFonts w:eastAsiaTheme="minorHAnsi"/>
          <w:sz w:val="24"/>
          <w:szCs w:val="24"/>
          <w:lang w:eastAsia="en-US"/>
        </w:rPr>
        <w:t>, ul. Stawki 2, 00-193 Warszawa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Aby skorzystać z powyższych praw, należy się skontaktować z nami lub z naszym inspektorem ochrony danych.</w:t>
      </w:r>
    </w:p>
    <w:p w:rsidR="009271EF" w:rsidRPr="008A7649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8. Obowiązek podania danych</w:t>
      </w:r>
    </w:p>
    <w:p w:rsid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sz w:val="24"/>
          <w:szCs w:val="24"/>
        </w:rPr>
        <w:t>Podanie danych osobowych w związku udziałem w postępowaniu o zamówienia publiczne nie jest obowiązkowe, ale może być warunkiem niezbędnym do wzięcia w nim udziału. Wynika to stąd, że w zależności od przedmiotu zamówienia zamawiający może żądać ich podania na podstawie przepisów ustawy Prawo zamówień publicznych oraz wydanych do niej przepisów wykonawczych (w szczególności na podstawie Rozporządzenia Ministra Rozwoju, Pracy i Technologii z dnia 23 grudnia 2020 r. w sprawie podmiotowych środków dowodowych oraz innych dokumentów lub oświadczeń, jakich może żądać zamawiający od wykonawcy).</w:t>
      </w:r>
    </w:p>
    <w:p w:rsidR="009271EF" w:rsidRPr="008A7649" w:rsidRDefault="009271EF" w:rsidP="008A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8A7649" w:rsidRDefault="008A7649" w:rsidP="008A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49">
        <w:rPr>
          <w:rFonts w:ascii="Times New Roman" w:hAnsi="Times New Roman" w:cs="Times New Roman"/>
          <w:b/>
          <w:bCs/>
          <w:sz w:val="24"/>
          <w:szCs w:val="24"/>
        </w:rPr>
        <w:t>9. Wykonawca jest zobowiązany wypełnić obowiązki informacyjne wobec osób fizycznych, od których pozyskał dane osobowe bezpośrednio lub pośrednio w celu ubiegania się o udzielenie zamówienia publicznego w niniejszym postępowaniu.</w:t>
      </w:r>
    </w:p>
    <w:p w:rsidR="008A7649" w:rsidRPr="008A7649" w:rsidRDefault="008A7649" w:rsidP="008A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649" w:rsidRPr="008A7649" w:rsidRDefault="008A7649" w:rsidP="008A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9" w:rsidRPr="00446715" w:rsidRDefault="008A7649" w:rsidP="008A764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446715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446715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8A7649" w:rsidRPr="00446715" w:rsidRDefault="008A7649" w:rsidP="008A7649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446715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8A7649" w:rsidRPr="008A7649" w:rsidRDefault="008A7649" w:rsidP="008A7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649" w:rsidRDefault="008A7649" w:rsidP="008A7649">
      <w:pPr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E3310D" w:rsidRPr="00446715" w:rsidRDefault="00E3310D" w:rsidP="00E331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TT31a95e8d72tS00" w:hAnsi="Times New Roman" w:cs="Times New Roman"/>
          <w:b/>
          <w:u w:val="single"/>
        </w:rPr>
      </w:pPr>
    </w:p>
    <w:sectPr w:rsidR="00E3310D" w:rsidRPr="0044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a95e8d72tS00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 w15:restartNumberingAfterBreak="0">
    <w:nsid w:val="0B6B33F9"/>
    <w:multiLevelType w:val="hybridMultilevel"/>
    <w:tmpl w:val="2812A1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A56113"/>
    <w:multiLevelType w:val="hybridMultilevel"/>
    <w:tmpl w:val="C082B7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513"/>
    <w:multiLevelType w:val="hybridMultilevel"/>
    <w:tmpl w:val="1A94FF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EFD"/>
    <w:multiLevelType w:val="hybridMultilevel"/>
    <w:tmpl w:val="B75E0B8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A5F52CB"/>
    <w:multiLevelType w:val="hybridMultilevel"/>
    <w:tmpl w:val="C60A1C20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C11727A"/>
    <w:multiLevelType w:val="hybridMultilevel"/>
    <w:tmpl w:val="9D926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F02"/>
    <w:multiLevelType w:val="hybridMultilevel"/>
    <w:tmpl w:val="BECC32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680E"/>
    <w:multiLevelType w:val="multilevel"/>
    <w:tmpl w:val="7C5E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45FCA"/>
    <w:multiLevelType w:val="hybridMultilevel"/>
    <w:tmpl w:val="5E3EFF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2" w15:restartNumberingAfterBreak="0">
    <w:nsid w:val="2D721958"/>
    <w:multiLevelType w:val="hybridMultilevel"/>
    <w:tmpl w:val="DC72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3529"/>
    <w:multiLevelType w:val="hybridMultilevel"/>
    <w:tmpl w:val="60E254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9E103E"/>
    <w:multiLevelType w:val="multilevel"/>
    <w:tmpl w:val="48F42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353A"/>
    <w:multiLevelType w:val="multilevel"/>
    <w:tmpl w:val="5A0A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50DD4"/>
    <w:multiLevelType w:val="hybridMultilevel"/>
    <w:tmpl w:val="762AC2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2739CC"/>
    <w:multiLevelType w:val="hybridMultilevel"/>
    <w:tmpl w:val="244E3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80A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80AC5"/>
    <w:multiLevelType w:val="hybridMultilevel"/>
    <w:tmpl w:val="AF1C53C6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118FC"/>
    <w:multiLevelType w:val="hybridMultilevel"/>
    <w:tmpl w:val="8E109878"/>
    <w:lvl w:ilvl="0" w:tplc="A7E45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5DA5"/>
    <w:multiLevelType w:val="hybridMultilevel"/>
    <w:tmpl w:val="9B28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009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58F5"/>
    <w:multiLevelType w:val="multilevel"/>
    <w:tmpl w:val="FB408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4787A"/>
    <w:multiLevelType w:val="multilevel"/>
    <w:tmpl w:val="72CEB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03B5D"/>
    <w:multiLevelType w:val="hybridMultilevel"/>
    <w:tmpl w:val="268E7C0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8" w15:restartNumberingAfterBreak="0">
    <w:nsid w:val="6448770B"/>
    <w:multiLevelType w:val="hybridMultilevel"/>
    <w:tmpl w:val="C2B646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35280"/>
    <w:multiLevelType w:val="hybridMultilevel"/>
    <w:tmpl w:val="860AA2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FD4154"/>
    <w:multiLevelType w:val="hybridMultilevel"/>
    <w:tmpl w:val="A4B0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71F7B"/>
    <w:multiLevelType w:val="hybridMultilevel"/>
    <w:tmpl w:val="471E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6D2FF2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42090"/>
    <w:multiLevelType w:val="hybridMultilevel"/>
    <w:tmpl w:val="33967AE0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290542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985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25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4161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197690">
    <w:abstractNumId w:val="6"/>
  </w:num>
  <w:num w:numId="6" w16cid:durableId="16355214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173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2801466">
    <w:abstractNumId w:val="30"/>
  </w:num>
  <w:num w:numId="9" w16cid:durableId="730661371">
    <w:abstractNumId w:val="0"/>
  </w:num>
  <w:num w:numId="10" w16cid:durableId="411969315">
    <w:abstractNumId w:val="5"/>
  </w:num>
  <w:num w:numId="11" w16cid:durableId="291981490">
    <w:abstractNumId w:val="18"/>
  </w:num>
  <w:num w:numId="12" w16cid:durableId="365759713">
    <w:abstractNumId w:val="8"/>
  </w:num>
  <w:num w:numId="13" w16cid:durableId="1147091214">
    <w:abstractNumId w:val="27"/>
  </w:num>
  <w:num w:numId="14" w16cid:durableId="61756101">
    <w:abstractNumId w:val="22"/>
  </w:num>
  <w:num w:numId="15" w16cid:durableId="199167654">
    <w:abstractNumId w:val="15"/>
  </w:num>
  <w:num w:numId="16" w16cid:durableId="634482735">
    <w:abstractNumId w:val="11"/>
  </w:num>
  <w:num w:numId="17" w16cid:durableId="282225733">
    <w:abstractNumId w:val="10"/>
  </w:num>
  <w:num w:numId="18" w16cid:durableId="1839222768">
    <w:abstractNumId w:val="33"/>
  </w:num>
  <w:num w:numId="19" w16cid:durableId="6569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940911">
    <w:abstractNumId w:val="21"/>
  </w:num>
  <w:num w:numId="21" w16cid:durableId="601574527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9725443">
    <w:abstractNumId w:val="19"/>
  </w:num>
  <w:num w:numId="23" w16cid:durableId="159084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696108">
    <w:abstractNumId w:val="13"/>
  </w:num>
  <w:num w:numId="25" w16cid:durableId="177472267">
    <w:abstractNumId w:val="1"/>
  </w:num>
  <w:num w:numId="26" w16cid:durableId="1535192397">
    <w:abstractNumId w:val="17"/>
  </w:num>
  <w:num w:numId="27" w16cid:durableId="301469280">
    <w:abstractNumId w:val="9"/>
  </w:num>
  <w:num w:numId="28" w16cid:durableId="518155428">
    <w:abstractNumId w:val="25"/>
  </w:num>
  <w:num w:numId="29" w16cid:durableId="422798372">
    <w:abstractNumId w:val="19"/>
  </w:num>
  <w:num w:numId="30" w16cid:durableId="1994916781">
    <w:abstractNumId w:val="4"/>
  </w:num>
  <w:num w:numId="31" w16cid:durableId="310523872">
    <w:abstractNumId w:val="14"/>
  </w:num>
  <w:num w:numId="32" w16cid:durableId="1124227907">
    <w:abstractNumId w:val="16"/>
  </w:num>
  <w:num w:numId="33" w16cid:durableId="1217010710">
    <w:abstractNumId w:val="26"/>
  </w:num>
  <w:num w:numId="34" w16cid:durableId="94641560">
    <w:abstractNumId w:val="2"/>
  </w:num>
  <w:num w:numId="35" w16cid:durableId="1401830349">
    <w:abstractNumId w:val="28"/>
  </w:num>
  <w:num w:numId="36" w16cid:durableId="94014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0D"/>
    <w:rsid w:val="00070AF1"/>
    <w:rsid w:val="00115B27"/>
    <w:rsid w:val="001371C0"/>
    <w:rsid w:val="002070EC"/>
    <w:rsid w:val="0022589D"/>
    <w:rsid w:val="00290720"/>
    <w:rsid w:val="002B2BF7"/>
    <w:rsid w:val="003F3AF7"/>
    <w:rsid w:val="00445B11"/>
    <w:rsid w:val="00446715"/>
    <w:rsid w:val="00454381"/>
    <w:rsid w:val="004630C8"/>
    <w:rsid w:val="004C6342"/>
    <w:rsid w:val="00521FAC"/>
    <w:rsid w:val="005519E6"/>
    <w:rsid w:val="005B3326"/>
    <w:rsid w:val="006431A3"/>
    <w:rsid w:val="006545F7"/>
    <w:rsid w:val="0074201E"/>
    <w:rsid w:val="007A25FE"/>
    <w:rsid w:val="007E13DF"/>
    <w:rsid w:val="00807794"/>
    <w:rsid w:val="008A7649"/>
    <w:rsid w:val="009271EF"/>
    <w:rsid w:val="00A27FD5"/>
    <w:rsid w:val="00B91ECD"/>
    <w:rsid w:val="00BD2881"/>
    <w:rsid w:val="00C24F0A"/>
    <w:rsid w:val="00C368D4"/>
    <w:rsid w:val="00C625F4"/>
    <w:rsid w:val="00CD753D"/>
    <w:rsid w:val="00D15308"/>
    <w:rsid w:val="00DF2BA5"/>
    <w:rsid w:val="00E3310D"/>
    <w:rsid w:val="00EC1236"/>
    <w:rsid w:val="00F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02561"/>
  <w15:chartTrackingRefBased/>
  <w15:docId w15:val="{BDB9E258-7804-4ADE-AEF1-512BBE3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310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10D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10D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10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3310D"/>
  </w:style>
  <w:style w:type="paragraph" w:styleId="Tekstpodstawowy">
    <w:name w:val="Body Text"/>
    <w:basedOn w:val="Normalny"/>
    <w:link w:val="TekstpodstawowyZnak"/>
    <w:unhideWhenUsed/>
    <w:rsid w:val="00E3310D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3310D"/>
    <w:rPr>
      <w:rFonts w:ascii="Times New Roman" w:eastAsia="Tahoma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3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3310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31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10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310D"/>
    <w:rPr>
      <w:rFonts w:ascii="Times New Roman" w:eastAsia="Tahoma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E3310D"/>
    <w:pPr>
      <w:suppressLineNumbers/>
    </w:pPr>
    <w:rPr>
      <w:rFonts w:eastAsia="Lucida Sans Unicode"/>
      <w:lang w:eastAsia="pl-PL"/>
    </w:rPr>
  </w:style>
  <w:style w:type="paragraph" w:customStyle="1" w:styleId="Nagwektabeli">
    <w:name w:val="Nagłówek tabeli"/>
    <w:basedOn w:val="Zawartotabeli"/>
    <w:uiPriority w:val="99"/>
    <w:rsid w:val="00E3310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3310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310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310D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310D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3310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E3310D"/>
  </w:style>
  <w:style w:type="character" w:styleId="Uwydatnienie">
    <w:name w:val="Emphasis"/>
    <w:basedOn w:val="Domylnaczcionkaakapitu"/>
    <w:uiPriority w:val="20"/>
    <w:qFormat/>
    <w:rsid w:val="00E3310D"/>
    <w:rPr>
      <w:i/>
      <w:iCs/>
    </w:rPr>
  </w:style>
  <w:style w:type="paragraph" w:styleId="Bezodstpw">
    <w:name w:val="No Spacing"/>
    <w:link w:val="BezodstpwZnak"/>
    <w:uiPriority w:val="1"/>
    <w:qFormat/>
    <w:rsid w:val="00E3310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310D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10D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10D"/>
    <w:rPr>
      <w:rFonts w:ascii="Tahoma" w:eastAsia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310D"/>
    <w:rPr>
      <w:color w:val="0000FF"/>
      <w:u w:val="single"/>
    </w:rPr>
  </w:style>
  <w:style w:type="character" w:customStyle="1" w:styleId="Teksttreci3">
    <w:name w:val="Tekst treści (3)_"/>
    <w:rsid w:val="00E3310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Legenda">
    <w:name w:val="caption"/>
    <w:basedOn w:val="Normalny"/>
    <w:next w:val="Normalny"/>
    <w:qFormat/>
    <w:rsid w:val="00E3310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1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1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1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1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a.samson@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4307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Krawczyńska</dc:creator>
  <cp:keywords/>
  <dc:description/>
  <cp:lastModifiedBy>Jolanta Krawczyńska</cp:lastModifiedBy>
  <cp:revision>18</cp:revision>
  <cp:lastPrinted>2022-11-29T09:51:00Z</cp:lastPrinted>
  <dcterms:created xsi:type="dcterms:W3CDTF">2022-11-18T12:00:00Z</dcterms:created>
  <dcterms:modified xsi:type="dcterms:W3CDTF">2022-11-29T10:54:00Z</dcterms:modified>
</cp:coreProperties>
</file>